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DB6837">
        <w:rPr>
          <w:rFonts w:ascii="Times New Roman" w:hAnsi="Times New Roman" w:cs="Times New Roman"/>
          <w:spacing w:val="-8"/>
          <w:sz w:val="20"/>
          <w:szCs w:val="20"/>
        </w:rPr>
        <w:t>МИНИСТЕРСТВО ОБРАЗОВАНИЯ И НАУКИ РЕСПУБЛИКИ ТАТАРСТАН</w:t>
      </w: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pacing w:val="-8"/>
          <w:sz w:val="20"/>
          <w:szCs w:val="20"/>
        </w:rPr>
      </w:pP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DB6837">
        <w:rPr>
          <w:rFonts w:ascii="Times New Roman" w:hAnsi="Times New Roman" w:cs="Times New Roman"/>
          <w:sz w:val="20"/>
          <w:szCs w:val="20"/>
        </w:rPr>
        <w:t xml:space="preserve"> Государственное бюджетное учреждение </w:t>
      </w: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DB6837">
        <w:rPr>
          <w:rFonts w:ascii="Times New Roman" w:hAnsi="Times New Roman" w:cs="Times New Roman"/>
          <w:sz w:val="20"/>
          <w:szCs w:val="20"/>
        </w:rPr>
        <w:t xml:space="preserve"> «Центр содействия семейному устройству детей - сирот и детей, оставшихся  </w:t>
      </w: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DB6837">
        <w:rPr>
          <w:rFonts w:ascii="Times New Roman" w:hAnsi="Times New Roman" w:cs="Times New Roman"/>
          <w:sz w:val="20"/>
          <w:szCs w:val="20"/>
        </w:rPr>
        <w:t>без попечения родителей, подготовки и сопровождения замещающих семей</w:t>
      </w: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DB6837">
        <w:rPr>
          <w:rFonts w:ascii="Times New Roman" w:hAnsi="Times New Roman" w:cs="Times New Roman"/>
          <w:sz w:val="20"/>
          <w:szCs w:val="20"/>
        </w:rPr>
        <w:t xml:space="preserve"> г. Бугульмы»</w:t>
      </w:r>
    </w:p>
    <w:p w:rsidR="00DB6837" w:rsidRPr="00DB6837" w:rsidRDefault="00DB6837" w:rsidP="005E686B">
      <w:pPr>
        <w:pStyle w:val="ConsPlusTitlePage"/>
        <w:ind w:left="567" w:right="404"/>
      </w:pPr>
    </w:p>
    <w:p w:rsidR="00DB6837" w:rsidRP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СБОРНИК</w:t>
      </w: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B683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 помощь специалисту</w:t>
      </w:r>
    </w:p>
    <w:p w:rsidR="00DB6837" w:rsidRDefault="00DB6837" w:rsidP="005E686B">
      <w:pPr>
        <w:pStyle w:val="ConsPlusTitlePage"/>
        <w:ind w:left="567" w:right="404"/>
        <w:jc w:val="center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3C3FFF">
        <w:rPr>
          <w:rFonts w:ascii="Times New Roman" w:hAnsi="Times New Roman" w:cs="Times New Roman"/>
          <w:sz w:val="24"/>
          <w:szCs w:val="24"/>
        </w:rPr>
        <w:t>Бугульма</w:t>
      </w: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3C3F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DB6837" w:rsidRDefault="00DB6837" w:rsidP="005E686B">
      <w:pPr>
        <w:pStyle w:val="ConsPlusTitlePage"/>
        <w:ind w:left="567" w:right="404"/>
        <w:jc w:val="center"/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FF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11779" w:rsidRDefault="00C11779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C11779">
        <w:rPr>
          <w:rFonts w:ascii="Times New Roman" w:hAnsi="Times New Roman" w:cs="Times New Roman"/>
          <w:sz w:val="24"/>
          <w:szCs w:val="24"/>
        </w:rPr>
        <w:t xml:space="preserve">Мусабирова З.В., начальник отела опеки, попечительства и педагогической поддержки </w:t>
      </w:r>
      <w:r w:rsidRPr="003C3FFF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C11779" w:rsidRPr="00C11779" w:rsidRDefault="00C11779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3C3FFF">
        <w:rPr>
          <w:rFonts w:ascii="Times New Roman" w:hAnsi="Times New Roman" w:cs="Times New Roman"/>
          <w:sz w:val="24"/>
          <w:szCs w:val="24"/>
        </w:rPr>
        <w:t>науки Республики Татарстан</w:t>
      </w:r>
    </w:p>
    <w:p w:rsidR="00DB6837" w:rsidRP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DB6837">
        <w:rPr>
          <w:rFonts w:ascii="Times New Roman" w:hAnsi="Times New Roman" w:cs="Times New Roman"/>
          <w:sz w:val="24"/>
          <w:szCs w:val="24"/>
        </w:rPr>
        <w:t>Константинова О.П.,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FF">
        <w:rPr>
          <w:rFonts w:ascii="Times New Roman" w:hAnsi="Times New Roman" w:cs="Times New Roman"/>
          <w:sz w:val="24"/>
          <w:szCs w:val="24"/>
        </w:rPr>
        <w:t>ГБУ «ЦССУ г</w:t>
      </w:r>
      <w:proofErr w:type="gramStart"/>
      <w:r w:rsidRPr="003C3F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C3FFF">
        <w:rPr>
          <w:rFonts w:ascii="Times New Roman" w:hAnsi="Times New Roman" w:cs="Times New Roman"/>
          <w:sz w:val="24"/>
          <w:szCs w:val="24"/>
        </w:rPr>
        <w:t>угульмы»</w:t>
      </w:r>
    </w:p>
    <w:p w:rsidR="00DB6837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3C3FFF">
        <w:rPr>
          <w:rFonts w:ascii="Times New Roman" w:hAnsi="Times New Roman" w:cs="Times New Roman"/>
          <w:sz w:val="24"/>
          <w:szCs w:val="24"/>
        </w:rPr>
        <w:t>Е.В. Шириева, заместитель директора ГБУ «ЦССУ г</w:t>
      </w:r>
      <w:proofErr w:type="gramStart"/>
      <w:r w:rsidRPr="003C3F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C3FFF">
        <w:rPr>
          <w:rFonts w:ascii="Times New Roman" w:hAnsi="Times New Roman" w:cs="Times New Roman"/>
          <w:sz w:val="24"/>
          <w:szCs w:val="24"/>
        </w:rPr>
        <w:t>угульмы»</w:t>
      </w:r>
      <w:r w:rsidR="00023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EC" w:rsidRPr="003C3FFF" w:rsidRDefault="00023AEC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Г.З. ,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 отделения постинтернатного сопровождения выпускников детских домов ГБУ « ЦССУ г. Бугульмы»</w:t>
      </w:r>
      <w:bookmarkStart w:id="0" w:name="_GoBack"/>
      <w:bookmarkEnd w:id="0"/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DB6837" w:rsidRPr="005E686B" w:rsidRDefault="00DB6837" w:rsidP="005E686B">
      <w:pPr>
        <w:spacing w:after="0" w:line="240" w:lineRule="auto"/>
        <w:ind w:left="567" w:right="404"/>
        <w:jc w:val="both"/>
        <w:rPr>
          <w:rFonts w:ascii="Times New Roman" w:hAnsi="Times New Roman"/>
          <w:sz w:val="20"/>
          <w:szCs w:val="20"/>
        </w:rPr>
      </w:pPr>
      <w:r w:rsidRPr="005E686B">
        <w:rPr>
          <w:rFonts w:ascii="Times New Roman" w:hAnsi="Times New Roman"/>
          <w:sz w:val="20"/>
          <w:szCs w:val="20"/>
        </w:rPr>
        <w:t xml:space="preserve">           Информационный сборник адресуется специалистам для работы по сопровождению выпускников интернатных учреждений и выпускников из замещающих семей: руководителям учреждений для детей-сирот и детей, оставшихся без попечения родителей и образовательных учреждений, педагогам - психологам, социальным педагогам, общественным инспекторам по охране прав детства,  воспитателям. А также специалистам отделов опеки и попечительства муниципальных районов Республики Татарстан. </w:t>
      </w: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37" w:rsidRPr="003C3FFF" w:rsidRDefault="00DB6837" w:rsidP="005E686B">
      <w:pPr>
        <w:spacing w:after="0" w:line="240" w:lineRule="auto"/>
        <w:ind w:left="567" w:right="4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C11779" w:rsidRDefault="00C11779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DB6837" w:rsidRDefault="00DB6837" w:rsidP="005E686B">
      <w:pPr>
        <w:pStyle w:val="ConsPlusTitlePage"/>
        <w:ind w:left="567" w:right="404"/>
      </w:pPr>
    </w:p>
    <w:p w:rsidR="00C11779" w:rsidRPr="005E686B" w:rsidRDefault="00C11779" w:rsidP="005E686B">
      <w:pPr>
        <w:pStyle w:val="ConsPlusTitlePage"/>
        <w:ind w:right="404"/>
      </w:pPr>
    </w:p>
    <w:p w:rsidR="00C11779" w:rsidRDefault="00C11779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C11779" w:rsidRDefault="00C11779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C11779" w:rsidRDefault="00C11779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E00347" w:rsidRDefault="00E00347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</w:p>
    <w:p w:rsidR="00AC22D1" w:rsidRPr="002E37A8" w:rsidRDefault="00AC22D1" w:rsidP="005E686B">
      <w:pPr>
        <w:pStyle w:val="ConsPlusTitle"/>
        <w:ind w:left="567" w:right="404"/>
        <w:jc w:val="center"/>
        <w:outlineLvl w:val="0"/>
        <w:rPr>
          <w:color w:val="000000" w:themeColor="text1"/>
        </w:rPr>
      </w:pPr>
      <w:r w:rsidRPr="002E37A8">
        <w:rPr>
          <w:color w:val="000000" w:themeColor="text1"/>
        </w:rPr>
        <w:t>ПРАВИТЕЛЬСТВО РОССИЙСКОЙ ФЕДЕРАЦИИ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ПОСТАНОВЛЕНИЕ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от 28 июня 2013 г. N 548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ОБ УТВЕРЖДЕНИИ ТИПОВОГО ДОГОВОРА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НАЙМА ЖИЛОГО ПОМЕЩЕНИЯ ДЛЯ ДЕТЕЙ-СИРОТ И ДЕТЕЙ, ОСТАВШИХСЯ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БЕЗ ПОПЕЧЕНИЯ РОДИТЕЛЕЙ, ЛИЦ ИЗ ЧИСЛА ДЕТЕЙ-СИРОТ И ДЕТЕЙ,</w:t>
      </w:r>
    </w:p>
    <w:p w:rsidR="00AC22D1" w:rsidRPr="002E37A8" w:rsidRDefault="00AC22D1" w:rsidP="005E686B">
      <w:pPr>
        <w:pStyle w:val="ConsPlusTitle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ОСТАВШИХСЯ БЕЗ ПОПЕЧЕНИЯ РОДИТЕЛЕЙ</w:t>
      </w:r>
    </w:p>
    <w:p w:rsidR="00AC22D1" w:rsidRPr="002E37A8" w:rsidRDefault="00AC22D1" w:rsidP="005E686B">
      <w:pPr>
        <w:pStyle w:val="ConsPlusNormal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>Список изменяющих документов</w:t>
      </w:r>
    </w:p>
    <w:p w:rsidR="00AC22D1" w:rsidRPr="002E37A8" w:rsidRDefault="00AC22D1" w:rsidP="005E686B">
      <w:pPr>
        <w:pStyle w:val="ConsPlusNormal"/>
        <w:ind w:left="567" w:right="404"/>
        <w:jc w:val="center"/>
        <w:rPr>
          <w:color w:val="000000" w:themeColor="text1"/>
        </w:rPr>
      </w:pPr>
      <w:r w:rsidRPr="002E37A8">
        <w:rPr>
          <w:color w:val="000000" w:themeColor="text1"/>
        </w:rPr>
        <w:t xml:space="preserve">(в ред. </w:t>
      </w:r>
      <w:hyperlink r:id="rId9" w:history="1">
        <w:r w:rsidRPr="002E37A8">
          <w:rPr>
            <w:color w:val="000000" w:themeColor="text1"/>
          </w:rPr>
          <w:t>Постановления</w:t>
        </w:r>
      </w:hyperlink>
      <w:r w:rsidRPr="002E37A8">
        <w:rPr>
          <w:color w:val="000000" w:themeColor="text1"/>
        </w:rPr>
        <w:t xml:space="preserve"> Правительства РФ от 16.04.2016 N 316)</w:t>
      </w:r>
    </w:p>
    <w:p w:rsidR="00AC22D1" w:rsidRPr="002E37A8" w:rsidRDefault="00AC22D1" w:rsidP="005E686B">
      <w:pPr>
        <w:pStyle w:val="ConsPlusNormal"/>
        <w:ind w:left="567" w:right="404"/>
        <w:jc w:val="center"/>
        <w:rPr>
          <w:color w:val="000000" w:themeColor="text1"/>
        </w:rPr>
      </w:pPr>
    </w:p>
    <w:p w:rsidR="00AC22D1" w:rsidRPr="002E37A8" w:rsidRDefault="00AC22D1" w:rsidP="005E686B">
      <w:pPr>
        <w:pStyle w:val="ConsPlusNormal"/>
        <w:ind w:left="567" w:right="404" w:firstLine="540"/>
        <w:jc w:val="both"/>
        <w:rPr>
          <w:color w:val="000000" w:themeColor="text1"/>
        </w:rPr>
      </w:pPr>
      <w:r w:rsidRPr="002E37A8">
        <w:rPr>
          <w:color w:val="000000" w:themeColor="text1"/>
        </w:rPr>
        <w:t xml:space="preserve">В соответствии со </w:t>
      </w:r>
      <w:hyperlink r:id="rId10" w:history="1">
        <w:r w:rsidRPr="002E37A8">
          <w:rPr>
            <w:color w:val="000000" w:themeColor="text1"/>
          </w:rPr>
          <w:t>статьей 100</w:t>
        </w:r>
      </w:hyperlink>
      <w:r w:rsidRPr="002E37A8">
        <w:rPr>
          <w:color w:val="000000" w:themeColor="text1"/>
        </w:rPr>
        <w:t xml:space="preserve"> Жилищного кодекса Российской Федерации Правительство Российской Федерации постановляет:</w:t>
      </w:r>
    </w:p>
    <w:p w:rsidR="00AC22D1" w:rsidRPr="002E37A8" w:rsidRDefault="00AC22D1" w:rsidP="005E686B">
      <w:pPr>
        <w:pStyle w:val="ConsPlusNormal"/>
        <w:ind w:left="567" w:right="404" w:firstLine="540"/>
        <w:jc w:val="both"/>
        <w:rPr>
          <w:color w:val="000000" w:themeColor="text1"/>
        </w:rPr>
      </w:pPr>
      <w:r w:rsidRPr="002E37A8">
        <w:rPr>
          <w:color w:val="000000" w:themeColor="text1"/>
        </w:rPr>
        <w:t xml:space="preserve">Утвердить прилагаемый типовой </w:t>
      </w:r>
      <w:hyperlink w:anchor="Par31" w:history="1">
        <w:r w:rsidRPr="002E37A8">
          <w:rPr>
            <w:color w:val="000000" w:themeColor="text1"/>
          </w:rPr>
          <w:t>договор</w:t>
        </w:r>
      </w:hyperlink>
      <w:r w:rsidRPr="002E37A8">
        <w:rPr>
          <w:color w:val="000000" w:themeColor="text1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C22D1" w:rsidRPr="002E37A8" w:rsidRDefault="00AC22D1" w:rsidP="005E686B">
      <w:pPr>
        <w:pStyle w:val="ConsPlusNormal"/>
        <w:ind w:left="567" w:right="404" w:firstLine="540"/>
        <w:jc w:val="both"/>
        <w:rPr>
          <w:color w:val="000000" w:themeColor="text1"/>
        </w:rPr>
      </w:pPr>
    </w:p>
    <w:p w:rsidR="00AC22D1" w:rsidRPr="002E37A8" w:rsidRDefault="00AC22D1" w:rsidP="005E686B">
      <w:pPr>
        <w:pStyle w:val="ConsPlusNormal"/>
        <w:ind w:left="567" w:right="404"/>
        <w:jc w:val="right"/>
        <w:rPr>
          <w:color w:val="000000" w:themeColor="text1"/>
        </w:rPr>
      </w:pPr>
      <w:r w:rsidRPr="002E37A8">
        <w:rPr>
          <w:color w:val="000000" w:themeColor="text1"/>
        </w:rPr>
        <w:t>Председатель Правительства</w:t>
      </w:r>
    </w:p>
    <w:p w:rsidR="00AC22D1" w:rsidRPr="002E37A8" w:rsidRDefault="00AC22D1" w:rsidP="005E686B">
      <w:pPr>
        <w:pStyle w:val="ConsPlusNormal"/>
        <w:ind w:left="567" w:right="404"/>
        <w:jc w:val="right"/>
        <w:rPr>
          <w:color w:val="000000" w:themeColor="text1"/>
        </w:rPr>
      </w:pPr>
      <w:r w:rsidRPr="002E37A8">
        <w:rPr>
          <w:color w:val="000000" w:themeColor="text1"/>
        </w:rPr>
        <w:t>Российской Федерации</w:t>
      </w:r>
    </w:p>
    <w:p w:rsidR="00AC22D1" w:rsidRPr="002E37A8" w:rsidRDefault="00AC22D1" w:rsidP="005E686B">
      <w:pPr>
        <w:pStyle w:val="ConsPlusNormal"/>
        <w:ind w:left="567" w:right="404"/>
        <w:jc w:val="right"/>
        <w:rPr>
          <w:color w:val="000000" w:themeColor="text1"/>
        </w:rPr>
      </w:pPr>
      <w:r w:rsidRPr="002E37A8">
        <w:rPr>
          <w:color w:val="000000" w:themeColor="text1"/>
        </w:rPr>
        <w:t>Д.МЕДВЕДЕВ</w:t>
      </w:r>
    </w:p>
    <w:p w:rsidR="00AC22D1" w:rsidRPr="002E37A8" w:rsidRDefault="00AC22D1" w:rsidP="005E686B">
      <w:pPr>
        <w:pStyle w:val="ConsPlusNormal"/>
        <w:ind w:left="567" w:right="404" w:firstLine="540"/>
        <w:jc w:val="both"/>
        <w:rPr>
          <w:color w:val="000000" w:themeColor="text1"/>
        </w:rPr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4F7706" w:rsidRDefault="004F7706" w:rsidP="005E686B">
      <w:pPr>
        <w:pStyle w:val="ConsPlusNormal"/>
        <w:ind w:left="567" w:right="404" w:firstLine="540"/>
        <w:jc w:val="both"/>
      </w:pPr>
    </w:p>
    <w:p w:rsidR="00DB6837" w:rsidRDefault="00DB6837" w:rsidP="005E686B">
      <w:pPr>
        <w:pStyle w:val="ConsPlusNormal"/>
        <w:ind w:right="404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AC22D1" w:rsidRDefault="00AC22D1" w:rsidP="005E686B">
      <w:pPr>
        <w:pStyle w:val="ConsPlusNormal"/>
        <w:ind w:left="567" w:right="404" w:firstLine="540"/>
        <w:jc w:val="both"/>
      </w:pPr>
    </w:p>
    <w:p w:rsidR="004F7706" w:rsidRPr="00634A28" w:rsidRDefault="00634A28" w:rsidP="005E686B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AC22D1" w:rsidRPr="00BF1B62" w:rsidRDefault="00AC22D1" w:rsidP="005E686B">
      <w:pPr>
        <w:pStyle w:val="ConsPlusNormal"/>
        <w:ind w:left="567" w:right="40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Утвержден</w:t>
      </w:r>
    </w:p>
    <w:p w:rsidR="00AC22D1" w:rsidRPr="00BF1B62" w:rsidRDefault="00AC22D1" w:rsidP="005E686B">
      <w:pPr>
        <w:pStyle w:val="ConsPlusNormal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C22D1" w:rsidRPr="00BF1B62" w:rsidRDefault="00AC22D1" w:rsidP="005E686B">
      <w:pPr>
        <w:pStyle w:val="ConsPlusNormal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22D1" w:rsidRPr="00BF1B62" w:rsidRDefault="00AC22D1" w:rsidP="005E686B">
      <w:pPr>
        <w:pStyle w:val="ConsPlusNormal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от 28 июня 2013 г. N 548</w:t>
      </w:r>
    </w:p>
    <w:p w:rsidR="00AC22D1" w:rsidRPr="00BF1B62" w:rsidRDefault="00AC22D1" w:rsidP="005E686B">
      <w:pPr>
        <w:pStyle w:val="ConsPlusNormal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C22D1" w:rsidRPr="00BF1B62" w:rsidRDefault="00AC22D1" w:rsidP="005E686B">
      <w:pPr>
        <w:pStyle w:val="ConsPlusNormal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(в ред</w:t>
      </w:r>
      <w:r w:rsidRPr="00324772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32477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Правительства РФ от 16.04.2016 N 316)</w:t>
      </w:r>
    </w:p>
    <w:p w:rsidR="00AC22D1" w:rsidRPr="00BF1B62" w:rsidRDefault="00AC22D1" w:rsidP="005E686B">
      <w:pPr>
        <w:pStyle w:val="ConsPlusNormal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Title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BF1B6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AC22D1" w:rsidRPr="00BF1B62" w:rsidRDefault="00AC22D1" w:rsidP="005E686B">
      <w:pPr>
        <w:pStyle w:val="ConsPlusTitle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найма жилого помещения для детей-сирот и детей, оставшихся</w:t>
      </w:r>
    </w:p>
    <w:p w:rsidR="00AC22D1" w:rsidRPr="00BF1B62" w:rsidRDefault="00AC22D1" w:rsidP="005E686B">
      <w:pPr>
        <w:pStyle w:val="ConsPlusTitle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:rsidR="00AC22D1" w:rsidRPr="00BF1B62" w:rsidRDefault="00AC22D1" w:rsidP="005E686B">
      <w:pPr>
        <w:pStyle w:val="ConsPlusTitle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p w:rsidR="00AC22D1" w:rsidRPr="00BF1B62" w:rsidRDefault="00AC22D1" w:rsidP="005E686B">
      <w:pPr>
        <w:pStyle w:val="ConsPlusTitle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N _______________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C22D1" w:rsidRPr="00BF1B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2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"__" ______________</w:t>
      </w:r>
      <w:r w:rsidR="00AC22D1" w:rsidRPr="00BF1B62">
        <w:rPr>
          <w:rFonts w:ascii="Times New Roman" w:hAnsi="Times New Roman" w:cs="Times New Roman"/>
          <w:sz w:val="24"/>
          <w:szCs w:val="24"/>
        </w:rPr>
        <w:t xml:space="preserve"> 20__ г</w:t>
      </w:r>
      <w:r w:rsidR="004F7706" w:rsidRPr="004F77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22D1" w:rsidRPr="004F7706" w:rsidRDefault="004F7706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4F7706">
        <w:rPr>
          <w:rFonts w:ascii="Times New Roman" w:hAnsi="Times New Roman" w:cs="Times New Roman"/>
          <w:sz w:val="16"/>
          <w:szCs w:val="16"/>
        </w:rPr>
        <w:t xml:space="preserve">(место </w:t>
      </w:r>
      <w:r w:rsidR="00AC22D1" w:rsidRPr="004F7706">
        <w:rPr>
          <w:rFonts w:ascii="Times New Roman" w:hAnsi="Times New Roman" w:cs="Times New Roman"/>
          <w:sz w:val="16"/>
          <w:szCs w:val="16"/>
        </w:rPr>
        <w:t xml:space="preserve">заключения договора)           </w:t>
      </w:r>
      <w:r w:rsidR="005E6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C22D1" w:rsidRPr="004F7706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AC22D1" w:rsidRPr="004F7706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16"/>
          <w:szCs w:val="16"/>
        </w:rPr>
      </w:pP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(наименование собственника жилого помещения</w:t>
      </w:r>
      <w:r w:rsidR="004F7706">
        <w:rPr>
          <w:rFonts w:ascii="Times New Roman" w:hAnsi="Times New Roman" w:cs="Times New Roman"/>
        </w:rPr>
        <w:t>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proofErr w:type="gramStart"/>
      <w:r w:rsidRPr="00324772">
        <w:rPr>
          <w:rFonts w:ascii="Times New Roman" w:hAnsi="Times New Roman" w:cs="Times New Roman"/>
        </w:rPr>
        <w:t>(действующего от его имени уполномоченного органа государственной власти</w:t>
      </w:r>
      <w:proofErr w:type="gramEnd"/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субъекта Российской Федерации, органа местного самоуправления)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либо уполномоченного им лица, наименование и реквизиты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  документа, на основании которог</w:t>
      </w:r>
      <w:r>
        <w:rPr>
          <w:rFonts w:ascii="Times New Roman" w:hAnsi="Times New Roman" w:cs="Times New Roman"/>
          <w:sz w:val="24"/>
          <w:szCs w:val="24"/>
        </w:rPr>
        <w:t>о действует уполномоченное лицо,</w:t>
      </w:r>
      <w:r w:rsidR="004F7706"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 xml:space="preserve">именуемый    в    дальнейшем   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>,    с    одной    стороны,   и</w:t>
      </w:r>
      <w:r w:rsidR="004F7706"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>к</w:t>
      </w:r>
      <w:r w:rsidR="005E686B">
        <w:rPr>
          <w:rFonts w:ascii="Times New Roman" w:hAnsi="Times New Roman" w:cs="Times New Roman"/>
          <w:sz w:val="24"/>
          <w:szCs w:val="24"/>
        </w:rPr>
        <w:t>а) __________________________________________________</w:t>
      </w:r>
    </w:p>
    <w:p w:rsidR="00AC22D1" w:rsidRPr="00324772" w:rsidRDefault="004F7706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C22D1" w:rsidRPr="00324772">
        <w:rPr>
          <w:rFonts w:ascii="Times New Roman" w:hAnsi="Times New Roman" w:cs="Times New Roman"/>
        </w:rPr>
        <w:t>(фамилия, имя, отчество)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F1B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>)    в   дальнейшем   Нанимателем,   с   другой   стороны,   на</w:t>
      </w:r>
      <w:r w:rsidR="004F7706"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основании р</w:t>
      </w:r>
      <w:r w:rsidR="005E686B">
        <w:rPr>
          <w:rFonts w:ascii="Times New Roman" w:hAnsi="Times New Roman" w:cs="Times New Roman"/>
          <w:sz w:val="24"/>
          <w:szCs w:val="24"/>
        </w:rPr>
        <w:t>ешения ______________________</w:t>
      </w:r>
    </w:p>
    <w:p w:rsidR="00AC22D1" w:rsidRPr="00324772" w:rsidRDefault="005E686B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AC22D1" w:rsidRPr="00324772">
        <w:rPr>
          <w:rFonts w:ascii="Times New Roman" w:hAnsi="Times New Roman" w:cs="Times New Roman"/>
        </w:rPr>
        <w:t>(наименование органа исполнительной власти</w:t>
      </w:r>
      <w:proofErr w:type="gramEnd"/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</w:p>
    <w:p w:rsidR="00AC22D1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субъекта Российской Федерации или органа местного самоуправления)</w:t>
      </w:r>
    </w:p>
    <w:p w:rsidR="004F7706" w:rsidRDefault="004F7706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</w:p>
    <w:p w:rsidR="005E686B" w:rsidRPr="00324772" w:rsidRDefault="005E686B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о   предоставлении   жилого   помещения  от  "  "  </w:t>
      </w:r>
      <w:r w:rsidR="005E686B">
        <w:rPr>
          <w:rFonts w:ascii="Times New Roman" w:hAnsi="Times New Roman" w:cs="Times New Roman"/>
          <w:sz w:val="24"/>
          <w:szCs w:val="24"/>
        </w:rPr>
        <w:t>_____</w:t>
      </w:r>
      <w:r w:rsidRPr="00BF1B62">
        <w:rPr>
          <w:rFonts w:ascii="Times New Roman" w:hAnsi="Times New Roman" w:cs="Times New Roman"/>
          <w:sz w:val="24"/>
          <w:szCs w:val="24"/>
        </w:rPr>
        <w:t>20   г.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N         заключили настоящий договор о нижеследующем.</w:t>
      </w:r>
    </w:p>
    <w:p w:rsidR="004F7706" w:rsidRPr="00634A28" w:rsidRDefault="004F7706" w:rsidP="005E686B">
      <w:pPr>
        <w:pStyle w:val="ConsPlusNormal"/>
        <w:ind w:right="404"/>
        <w:rPr>
          <w:rFonts w:ascii="Times New Roman" w:hAnsi="Times New Roman" w:cs="Times New Roman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C22D1" w:rsidRPr="005E686B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22D1" w:rsidRPr="00BF1B62" w:rsidRDefault="00AC22D1" w:rsidP="005E686B">
      <w:pPr>
        <w:pStyle w:val="ConsPlusNormal"/>
        <w:ind w:left="567" w:right="4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</w:t>
      </w:r>
      <w:r w:rsidR="005E686B">
        <w:rPr>
          <w:rFonts w:ascii="Times New Roman" w:hAnsi="Times New Roman" w:cs="Times New Roman"/>
          <w:sz w:val="24"/>
          <w:szCs w:val="24"/>
        </w:rPr>
        <w:t>страции права от "__" _____</w:t>
      </w:r>
      <w:r w:rsidRPr="00BF1B62">
        <w:rPr>
          <w:rFonts w:ascii="Times New Roman" w:hAnsi="Times New Roman" w:cs="Times New Roman"/>
          <w:sz w:val="24"/>
          <w:szCs w:val="24"/>
        </w:rPr>
        <w:t xml:space="preserve">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:rsidR="00634A28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1B62">
        <w:rPr>
          <w:rFonts w:ascii="Times New Roman" w:hAnsi="Times New Roman" w:cs="Times New Roman"/>
          <w:sz w:val="24"/>
          <w:szCs w:val="24"/>
        </w:rPr>
        <w:t>2. Характеристика  предоставляемого  жилого помещения, его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находящегося  в нем, указана в техническом паспорте жилого помещения.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  является </w:t>
      </w:r>
      <w:r w:rsidRPr="00BF1B62">
        <w:rPr>
          <w:rFonts w:ascii="Times New Roman" w:hAnsi="Times New Roman" w:cs="Times New Roman"/>
          <w:sz w:val="24"/>
          <w:szCs w:val="24"/>
        </w:rPr>
        <w:t>благоустроенным          применительно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к условиям ___</w:t>
      </w:r>
      <w:r w:rsidR="00634A28">
        <w:rPr>
          <w:rFonts w:ascii="Times New Roman" w:hAnsi="Times New Roman" w:cs="Times New Roman"/>
          <w:sz w:val="24"/>
          <w:szCs w:val="24"/>
        </w:rPr>
        <w:t>______________</w:t>
      </w:r>
      <w:r w:rsidR="005E686B">
        <w:rPr>
          <w:rFonts w:ascii="Times New Roman" w:hAnsi="Times New Roman" w:cs="Times New Roman"/>
          <w:sz w:val="24"/>
          <w:szCs w:val="24"/>
        </w:rPr>
        <w:t>_________</w:t>
      </w:r>
      <w:r w:rsidR="00634A28">
        <w:rPr>
          <w:rFonts w:ascii="Times New Roman" w:hAnsi="Times New Roman" w:cs="Times New Roman"/>
          <w:sz w:val="24"/>
          <w:szCs w:val="24"/>
        </w:rPr>
        <w:t>.</w:t>
      </w:r>
    </w:p>
    <w:p w:rsidR="00AC22D1" w:rsidRPr="0032477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 xml:space="preserve">                          </w:t>
      </w:r>
      <w:r w:rsidR="005E686B">
        <w:rPr>
          <w:rFonts w:ascii="Times New Roman" w:hAnsi="Times New Roman" w:cs="Times New Roman"/>
        </w:rPr>
        <w:t xml:space="preserve">                            </w:t>
      </w:r>
      <w:r w:rsidRPr="00324772">
        <w:rPr>
          <w:rFonts w:ascii="Times New Roman" w:hAnsi="Times New Roman" w:cs="Times New Roman"/>
        </w:rPr>
        <w:t>(наименование населенного пункта)</w:t>
      </w:r>
    </w:p>
    <w:p w:rsidR="00AC22D1" w:rsidRPr="00BF1B62" w:rsidRDefault="00AC22D1" w:rsidP="005E686B">
      <w:pPr>
        <w:pStyle w:val="ConsPlusNonformat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1B62">
        <w:rPr>
          <w:rFonts w:ascii="Times New Roman" w:hAnsi="Times New Roman" w:cs="Times New Roman"/>
          <w:sz w:val="24"/>
          <w:szCs w:val="24"/>
        </w:rPr>
        <w:t>Предоставляемое  жилое  помещение  отнесено  к жилым помещениям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детей-сирот  и  детей,  оставшихся  без  попечения 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детей-сир</w:t>
      </w:r>
      <w:r>
        <w:rPr>
          <w:rFonts w:ascii="Times New Roman" w:hAnsi="Times New Roman" w:cs="Times New Roman"/>
          <w:sz w:val="24"/>
          <w:szCs w:val="24"/>
        </w:rPr>
        <w:t xml:space="preserve">от  и  детей,  оставшихся без попечения родителей, на </w:t>
      </w:r>
      <w:r w:rsidRPr="00BF1B6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решения 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proofErr w:type="gramStart"/>
      <w:r w:rsidRPr="00324772">
        <w:rPr>
          <w:rFonts w:ascii="Times New Roman" w:hAnsi="Times New Roman" w:cs="Times New Roman"/>
        </w:rPr>
        <w:t>(наименование органа, осуществляющего управление жилищным фондом,</w:t>
      </w:r>
      <w:proofErr w:type="gramEnd"/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</w:t>
      </w:r>
      <w:r w:rsidRPr="00BF1B62">
        <w:rPr>
          <w:rFonts w:ascii="Times New Roman" w:hAnsi="Times New Roman" w:cs="Times New Roman"/>
          <w:sz w:val="24"/>
          <w:szCs w:val="24"/>
        </w:rPr>
        <w:t>.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дата и номер решения)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4. Совместно с Нанимателем в жилое помещение вселяются члены его семьи: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1) 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1B62">
        <w:rPr>
          <w:rFonts w:ascii="Times New Roman" w:hAnsi="Times New Roman" w:cs="Times New Roman"/>
          <w:sz w:val="24"/>
          <w:szCs w:val="24"/>
        </w:rPr>
        <w:t>;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proofErr w:type="gramStart"/>
      <w:r w:rsidRPr="00324772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и степень родства с ним)</w:t>
      </w:r>
    </w:p>
    <w:p w:rsidR="005E686B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16"/>
          <w:szCs w:val="16"/>
        </w:rPr>
      </w:pPr>
      <w:r w:rsidRPr="00BF1B6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E00347" w:rsidRPr="00E00347" w:rsidRDefault="00E00347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16"/>
          <w:szCs w:val="16"/>
        </w:rPr>
      </w:pPr>
    </w:p>
    <w:p w:rsidR="005E686B" w:rsidRPr="00E00347" w:rsidRDefault="005E686B" w:rsidP="005E686B">
      <w:pPr>
        <w:pStyle w:val="ConsPlusNonformat"/>
        <w:ind w:left="567" w:right="404"/>
        <w:jc w:val="both"/>
        <w:rPr>
          <w:rFonts w:ascii="Times New Roman" w:hAnsi="Times New Roman" w:cs="Times New Roman"/>
        </w:rPr>
      </w:pPr>
    </w:p>
    <w:p w:rsidR="005E686B" w:rsidRPr="005E686B" w:rsidRDefault="005E686B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2) 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_________________</w:t>
      </w:r>
      <w:r w:rsidRPr="00BF1B62">
        <w:rPr>
          <w:rFonts w:ascii="Times New Roman" w:hAnsi="Times New Roman" w:cs="Times New Roman"/>
          <w:sz w:val="24"/>
          <w:szCs w:val="24"/>
        </w:rPr>
        <w:t>;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proofErr w:type="gramStart"/>
      <w:r w:rsidRPr="00324772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и степень родства с ним)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3) ___________________________________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_________________</w:t>
      </w:r>
      <w:r w:rsidRPr="00BF1B62">
        <w:rPr>
          <w:rFonts w:ascii="Times New Roman" w:hAnsi="Times New Roman" w:cs="Times New Roman"/>
          <w:sz w:val="24"/>
          <w:szCs w:val="24"/>
        </w:rPr>
        <w:t>.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proofErr w:type="gramStart"/>
      <w:r w:rsidRPr="00324772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AC22D1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и степень родства с ним)</w:t>
      </w:r>
    </w:p>
    <w:p w:rsidR="00634A28" w:rsidRPr="00324772" w:rsidRDefault="00634A28" w:rsidP="005E686B">
      <w:pPr>
        <w:pStyle w:val="ConsPlusNonformat"/>
        <w:ind w:right="404"/>
        <w:rPr>
          <w:rFonts w:ascii="Times New Roman" w:hAnsi="Times New Roman" w:cs="Times New Roman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5. Срок действия Договора составляет 5 лет с "__" __________ 20__ г. по "__" __________ 20__ г.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II. Права и обязанности Нанимателя и членов его семьи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7. Наниматель имеет право: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>ом) и несовершеннолетними детьми);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</w:t>
      </w:r>
      <w:r w:rsidRPr="00BF1B6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Жилищным </w:t>
      </w:r>
      <w:hyperlink r:id="rId12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5E686B" w:rsidRDefault="005E686B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5E686B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</w:p>
    <w:p w:rsidR="005E686B" w:rsidRPr="005E686B" w:rsidRDefault="005E686B" w:rsidP="005E686B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13" w:history="1">
        <w:r w:rsidRPr="00BF1B62">
          <w:rPr>
            <w:rFonts w:ascii="Times New Roman" w:hAnsi="Times New Roman" w:cs="Times New Roman"/>
            <w:sz w:val="24"/>
            <w:szCs w:val="24"/>
          </w:rPr>
          <w:t>статьей 159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5)  на  предоставление  в  соответствии с </w:t>
      </w:r>
      <w:hyperlink r:id="rId14" w:history="1">
        <w:r w:rsidRPr="00BF1B62">
          <w:rPr>
            <w:rFonts w:ascii="Times New Roman" w:hAnsi="Times New Roman" w:cs="Times New Roman"/>
            <w:sz w:val="24"/>
            <w:szCs w:val="24"/>
          </w:rPr>
          <w:t>частью 5 статьи 103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кодекса  Российской  Федерации  другого благоустроенного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границах __________________________________</w:t>
      </w:r>
      <w:r w:rsidR="005E686B">
        <w:rPr>
          <w:rFonts w:ascii="Times New Roman" w:hAnsi="Times New Roman" w:cs="Times New Roman"/>
          <w:sz w:val="24"/>
          <w:szCs w:val="24"/>
        </w:rPr>
        <w:t>___________________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(наименование населенного пункта)</w:t>
      </w:r>
    </w:p>
    <w:p w:rsidR="00634A28" w:rsidRPr="005E686B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в  случае  расторжения  настоящего договора и выселения Нанимателя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его семьи;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6) на заключение договора социального найма в отношении занимаемого жилого помещения после окончания срока действия </w:t>
      </w:r>
      <w:r w:rsidR="00634A28"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AC22D1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8. Наниматель обязан: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15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5E686B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r w:rsidRPr="00BF1B62">
        <w:rPr>
          <w:rFonts w:ascii="Times New Roman" w:hAnsi="Times New Roman" w:cs="Times New Roman"/>
          <w:sz w:val="24"/>
          <w:szCs w:val="24"/>
        </w:rPr>
        <w:lastRenderedPageBreak/>
        <w:t xml:space="preserve">Несвоевременное внесение платы за жилое помещение и коммунальные услуги влечет взимание пеней в размере и </w:t>
      </w:r>
    </w:p>
    <w:p w:rsidR="005E686B" w:rsidRDefault="005E686B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5E686B">
      <w:pPr>
        <w:pStyle w:val="ConsPlusNormal"/>
        <w:ind w:left="567" w:right="404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</w:p>
    <w:p w:rsidR="005E686B" w:rsidRDefault="005E686B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9A00F4">
      <w:pPr>
        <w:pStyle w:val="ConsPlusNormal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B6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 xml:space="preserve">, которые предусмотрены </w:t>
      </w:r>
      <w:hyperlink r:id="rId16" w:history="1">
        <w:r w:rsidRPr="00BF1B62"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7)  переселиться на время капитального ремонта или реконструкции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 xml:space="preserve">дома с членами семьи в другое жилое помещение, предоставленное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в границах ________________________________</w:t>
      </w:r>
      <w:r w:rsidR="00634A28">
        <w:rPr>
          <w:rFonts w:ascii="Times New Roman" w:hAnsi="Times New Roman" w:cs="Times New Roman"/>
          <w:sz w:val="24"/>
          <w:szCs w:val="24"/>
        </w:rPr>
        <w:t>_________</w:t>
      </w:r>
      <w:r w:rsidR="009A00F4">
        <w:rPr>
          <w:rFonts w:ascii="Times New Roman" w:hAnsi="Times New Roman" w:cs="Times New Roman"/>
          <w:sz w:val="24"/>
          <w:szCs w:val="24"/>
        </w:rPr>
        <w:t>____________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t>(наименование населенного пункта)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(когда  ремонт  не  может  быть  произведен без выселения). В случае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 xml:space="preserve">Нанимателя  и членов семьи от переселения в это жилое помещение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может потребовать переселения в судебном порядке;</w:t>
      </w:r>
    </w:p>
    <w:p w:rsidR="00634A28" w:rsidRPr="009A00F4" w:rsidRDefault="00AC22D1" w:rsidP="009A00F4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AC22D1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lastRenderedPageBreak/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10. Наниматель не вправе осуществлять обмен жилого помещения, а также передавать его в поднаем.</w:t>
      </w:r>
    </w:p>
    <w:p w:rsidR="009A00F4" w:rsidRDefault="009A00F4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0F4" w:rsidRPr="009A00F4" w:rsidRDefault="009A00F4" w:rsidP="009A00F4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11. Члены семьи Нанимателя имеют право пользования жилым помещением наравне с Нанимателем.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III. Права и обязанности Наймодателя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634A28" w:rsidRPr="009A00F4" w:rsidRDefault="00AC22D1" w:rsidP="009A00F4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1)  передать  Нанимателю 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 xml:space="preserve">  от  прав  иных  лиц, пригодное для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проживания  жилое  помещение  в  состоянии, отвечающем требованиям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безопасности,  санитарно-гигиеническим,  экологическим  и иным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являющееся благоустроенным применительно к условиям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A00F4">
        <w:rPr>
          <w:rFonts w:ascii="Times New Roman" w:hAnsi="Times New Roman" w:cs="Times New Roman"/>
          <w:sz w:val="24"/>
          <w:szCs w:val="24"/>
        </w:rPr>
        <w:t>________________________</w:t>
      </w:r>
      <w:r w:rsidRPr="00BF1B62">
        <w:rPr>
          <w:rFonts w:ascii="Times New Roman" w:hAnsi="Times New Roman" w:cs="Times New Roman"/>
          <w:sz w:val="24"/>
          <w:szCs w:val="24"/>
        </w:rPr>
        <w:t>;</w:t>
      </w:r>
    </w:p>
    <w:p w:rsidR="00AC22D1" w:rsidRPr="00324772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324772">
        <w:rPr>
          <w:rFonts w:ascii="Times New Roman" w:hAnsi="Times New Roman" w:cs="Times New Roman"/>
        </w:rPr>
        <w:lastRenderedPageBreak/>
        <w:t>(наименование  населенного пункта)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A00F4" w:rsidRDefault="009A00F4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0F4" w:rsidRDefault="009A00F4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0F4" w:rsidRPr="009A00F4" w:rsidRDefault="009A00F4" w:rsidP="009A00F4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4)  предоставить  Нанимателю  и  членам  его  семьи на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капитального  ремонта  или  реконструкции  жилого  дома  (когда  ремонт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реконструкция  не  могут  быть  произведены без выселения Нанимателя)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помещение  маневренного  фонда  (из  расчета  не  менее  6 кв. метров жилой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площади на 1 человека) в границах _________</w:t>
      </w:r>
      <w:r w:rsidR="009A00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22D1" w:rsidRPr="00324772" w:rsidRDefault="00E00347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C22D1" w:rsidRPr="00324772">
        <w:rPr>
          <w:rFonts w:ascii="Times New Roman" w:hAnsi="Times New Roman" w:cs="Times New Roman"/>
        </w:rPr>
        <w:t>(наименование населенного пункта)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без  расторжения  настоящего  договора. Переселение Нанимателя и членов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семьи  в  жилое  помещение  маневренного  фонда  и  обратно  (по 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капитального  ремонта  или  реконструкции)  осуществляется 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Наймодателя;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AC22D1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17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34A28" w:rsidRPr="00634A28" w:rsidRDefault="00634A28" w:rsidP="005E686B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9) предоставить      другое     благоустроенное     жилое    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в границах ________________________________</w:t>
      </w:r>
    </w:p>
    <w:p w:rsidR="00AC22D1" w:rsidRPr="00324772" w:rsidRDefault="009A00F4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AC22D1" w:rsidRPr="00324772">
        <w:rPr>
          <w:rFonts w:ascii="Times New Roman" w:hAnsi="Times New Roman" w:cs="Times New Roman"/>
        </w:rPr>
        <w:t>(наименование населенного пункта)</w:t>
      </w: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lastRenderedPageBreak/>
        <w:t>в  случае  расторжения  настоящего  договора  по  основаниям  и 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 xml:space="preserve">предусмотренным Жилищным </w:t>
      </w:r>
      <w:hyperlink r:id="rId18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A00F4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F4" w:rsidRDefault="009A00F4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0F4" w:rsidRPr="009A00F4" w:rsidRDefault="009A00F4" w:rsidP="009A00F4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заключения договора найма специализированного жилого помещения на новый 5-летний срок.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IV. Расторжение и прекращение договора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16. Настоящий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1B62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17. Расторжение настоящего договора по требованию Наймодателя допускается в судебном порядке в случае: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3) систематического нарушения Нанимателем или членами его семьи прав и законных интересов соседей;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4) использования Нанимателем или членами его семьи жилого помещения не по назначению.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18. Настоящий договор прекращается: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1) в связи с утратой (разрушением) жилого помещения;</w:t>
      </w: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2)  по  иным  основаниям,  предусмотренным Жилищным </w:t>
      </w:r>
      <w:hyperlink r:id="rId19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Федерации.</w:t>
      </w:r>
    </w:p>
    <w:p w:rsidR="00634A28" w:rsidRPr="00634A28" w:rsidRDefault="00634A28" w:rsidP="009A00F4">
      <w:pPr>
        <w:pStyle w:val="ConsPlusNonformat"/>
        <w:ind w:right="404"/>
        <w:rPr>
          <w:rFonts w:ascii="Times New Roman" w:hAnsi="Times New Roman" w:cs="Times New Roman"/>
        </w:rPr>
      </w:pPr>
    </w:p>
    <w:p w:rsidR="00AC22D1" w:rsidRPr="00BF1B62" w:rsidRDefault="00AC22D1" w:rsidP="005E686B">
      <w:pPr>
        <w:pStyle w:val="ConsPlusNonformat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В   случае   прекращения   настоящего   договора   в  связи  с  утратой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(разрушением)    жилого   помещения   Нанимателю   предоставляется  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благоустро</w:t>
      </w:r>
      <w:r>
        <w:rPr>
          <w:rFonts w:ascii="Times New Roman" w:hAnsi="Times New Roman" w:cs="Times New Roman"/>
          <w:sz w:val="24"/>
          <w:szCs w:val="24"/>
        </w:rPr>
        <w:t xml:space="preserve">енное жилое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B62">
        <w:rPr>
          <w:rFonts w:ascii="Times New Roman" w:hAnsi="Times New Roman" w:cs="Times New Roman"/>
          <w:sz w:val="24"/>
          <w:szCs w:val="24"/>
        </w:rPr>
        <w:t>находящееся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F1B62">
        <w:rPr>
          <w:rFonts w:ascii="Times New Roman" w:hAnsi="Times New Roman" w:cs="Times New Roman"/>
          <w:sz w:val="24"/>
          <w:szCs w:val="24"/>
        </w:rPr>
        <w:t>границах _______________________________</w:t>
      </w:r>
      <w:r w:rsidR="009A00F4">
        <w:rPr>
          <w:rFonts w:ascii="Times New Roman" w:hAnsi="Times New Roman" w:cs="Times New Roman"/>
          <w:sz w:val="24"/>
          <w:szCs w:val="24"/>
        </w:rPr>
        <w:t>_____________________</w:t>
      </w:r>
      <w:r w:rsidRPr="00BF1B62">
        <w:rPr>
          <w:rFonts w:ascii="Times New Roman" w:hAnsi="Times New Roman" w:cs="Times New Roman"/>
          <w:sz w:val="24"/>
          <w:szCs w:val="24"/>
        </w:rPr>
        <w:t>.</w:t>
      </w:r>
    </w:p>
    <w:p w:rsidR="00AC22D1" w:rsidRPr="002E37A8" w:rsidRDefault="00AC22D1" w:rsidP="005E686B">
      <w:pPr>
        <w:pStyle w:val="ConsPlusNonformat"/>
        <w:ind w:left="567" w:right="404"/>
        <w:jc w:val="center"/>
        <w:rPr>
          <w:rFonts w:ascii="Times New Roman" w:hAnsi="Times New Roman" w:cs="Times New Roman"/>
        </w:rPr>
      </w:pPr>
      <w:r w:rsidRPr="002E37A8">
        <w:rPr>
          <w:rFonts w:ascii="Times New Roman" w:hAnsi="Times New Roman" w:cs="Times New Roman"/>
        </w:rPr>
        <w:t>(наименование населенного пункта)</w:t>
      </w:r>
    </w:p>
    <w:p w:rsidR="009A00F4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20" w:history="1">
        <w:r w:rsidRPr="00BF1B62">
          <w:rPr>
            <w:rFonts w:ascii="Times New Roman" w:hAnsi="Times New Roman" w:cs="Times New Roman"/>
            <w:sz w:val="24"/>
            <w:szCs w:val="24"/>
          </w:rPr>
          <w:t>пунктом 6 статьи 8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</w:t>
      </w:r>
    </w:p>
    <w:p w:rsidR="009A00F4" w:rsidRDefault="009A00F4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0F4" w:rsidRPr="009A00F4" w:rsidRDefault="009A00F4" w:rsidP="009A00F4">
      <w:pPr>
        <w:pStyle w:val="ConsPlusNormal"/>
        <w:ind w:left="567" w:right="404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попечения родителей" однократно договор найма специализированного жилого помещения на новый 5-летний срок.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V. Внесение платы по договору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F1B62">
        <w:rPr>
          <w:rFonts w:ascii="Times New Roman" w:hAnsi="Times New Roman" w:cs="Times New Roman"/>
          <w:sz w:val="24"/>
          <w:szCs w:val="24"/>
        </w:rPr>
        <w:t xml:space="preserve">Наниматель вносит плату за жилое помещение в размере и порядке, которые предусмотрены Жилищным </w:t>
      </w:r>
      <w:hyperlink r:id="rId21" w:history="1">
        <w:r w:rsidRPr="00BF1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1B6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B6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F1B62">
        <w:rPr>
          <w:rFonts w:ascii="Times New Roman" w:hAnsi="Times New Roman" w:cs="Times New Roman"/>
          <w:sz w:val="24"/>
          <w:szCs w:val="24"/>
        </w:rPr>
        <w:t xml:space="preserve"> </w:t>
      </w:r>
      <w:r w:rsidR="009A00F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1B62">
        <w:rPr>
          <w:rFonts w:ascii="Times New Roman" w:hAnsi="Times New Roman" w:cs="Times New Roman"/>
          <w:sz w:val="24"/>
          <w:szCs w:val="24"/>
        </w:rPr>
        <w:t>Наним</w:t>
      </w:r>
      <w:r w:rsidR="00634A28">
        <w:rPr>
          <w:rFonts w:ascii="Times New Roman" w:hAnsi="Times New Roman" w:cs="Times New Roman"/>
          <w:sz w:val="24"/>
          <w:szCs w:val="24"/>
        </w:rPr>
        <w:t>атель ____________</w:t>
      </w:r>
    </w:p>
    <w:p w:rsidR="00AC22D1" w:rsidRPr="002E37A8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1B62">
        <w:rPr>
          <w:rFonts w:ascii="Times New Roman" w:hAnsi="Times New Roman" w:cs="Times New Roman"/>
          <w:sz w:val="24"/>
          <w:szCs w:val="24"/>
        </w:rPr>
        <w:t xml:space="preserve">  </w:t>
      </w:r>
      <w:r w:rsidRPr="002E37A8">
        <w:rPr>
          <w:rFonts w:ascii="Times New Roman" w:hAnsi="Times New Roman" w:cs="Times New Roman"/>
        </w:rPr>
        <w:t xml:space="preserve">(подпись)                   </w:t>
      </w:r>
      <w:r w:rsidR="009A00F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="00634A28">
        <w:rPr>
          <w:rFonts w:ascii="Times New Roman" w:hAnsi="Times New Roman" w:cs="Times New Roman"/>
        </w:rPr>
        <w:t xml:space="preserve"> </w:t>
      </w:r>
      <w:r w:rsidRPr="002E37A8">
        <w:rPr>
          <w:rFonts w:ascii="Times New Roman" w:hAnsi="Times New Roman" w:cs="Times New Roman"/>
        </w:rPr>
        <w:t>(подпись)</w:t>
      </w:r>
    </w:p>
    <w:p w:rsidR="00AC22D1" w:rsidRPr="002E37A8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</w:rPr>
      </w:pPr>
    </w:p>
    <w:p w:rsidR="00AC22D1" w:rsidRPr="00BF1B62" w:rsidRDefault="00AC22D1" w:rsidP="005E686B">
      <w:pPr>
        <w:pStyle w:val="ConsPlusNonformat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F1B62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ind w:left="567" w:right="4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F1B62" w:rsidRDefault="00AC22D1" w:rsidP="005E686B">
      <w:pPr>
        <w:pStyle w:val="ConsPlusNormal"/>
        <w:pBdr>
          <w:top w:val="single" w:sz="6" w:space="0" w:color="auto"/>
        </w:pBdr>
        <w:spacing w:before="100" w:after="100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9A00F4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</w:p>
    <w:p w:rsidR="00AC22D1" w:rsidRPr="0084329C" w:rsidRDefault="009A00F4" w:rsidP="005E686B">
      <w:pPr>
        <w:ind w:left="567" w:right="40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</w:t>
      </w:r>
    </w:p>
    <w:p w:rsidR="00AC22D1" w:rsidRPr="00AC22D1" w:rsidRDefault="00AC22D1" w:rsidP="005E686B">
      <w:pPr>
        <w:ind w:left="567" w:right="404" w:firstLine="426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ПРОЕКТ</w:t>
      </w:r>
    </w:p>
    <w:p w:rsidR="00AC22D1" w:rsidRPr="00B13AE9" w:rsidRDefault="00AC22D1" w:rsidP="005E686B">
      <w:pPr>
        <w:ind w:left="567" w:right="404"/>
        <w:jc w:val="center"/>
        <w:rPr>
          <w:rFonts w:ascii="Times New Roman" w:hAnsi="Times New Roman"/>
          <w:sz w:val="24"/>
          <w:szCs w:val="24"/>
        </w:rPr>
      </w:pPr>
      <w:r w:rsidRPr="00B13AE9">
        <w:rPr>
          <w:rFonts w:ascii="Times New Roman" w:hAnsi="Times New Roman"/>
          <w:sz w:val="24"/>
          <w:szCs w:val="24"/>
        </w:rPr>
        <w:t>КАБИНЕТ МИНИСТРОВ РЕСПУБЛИКИ ТАТАРСТАН</w:t>
      </w:r>
    </w:p>
    <w:p w:rsidR="00AC22D1" w:rsidRPr="00B13AE9" w:rsidRDefault="00AC22D1" w:rsidP="005E686B">
      <w:pPr>
        <w:ind w:left="567" w:right="404"/>
        <w:jc w:val="center"/>
        <w:rPr>
          <w:rFonts w:ascii="Times New Roman" w:hAnsi="Times New Roman"/>
          <w:sz w:val="24"/>
          <w:szCs w:val="24"/>
        </w:rPr>
      </w:pPr>
      <w:r w:rsidRPr="00B13AE9">
        <w:rPr>
          <w:rFonts w:ascii="Times New Roman" w:hAnsi="Times New Roman"/>
          <w:sz w:val="24"/>
          <w:szCs w:val="24"/>
        </w:rPr>
        <w:t>ПОСТАНОВЛЕНИЕ</w:t>
      </w:r>
    </w:p>
    <w:p w:rsidR="00AC22D1" w:rsidRPr="00B13AE9" w:rsidRDefault="00AC22D1" w:rsidP="005E686B">
      <w:pPr>
        <w:ind w:left="567" w:right="404"/>
        <w:jc w:val="center"/>
        <w:rPr>
          <w:rFonts w:ascii="Times New Roman" w:hAnsi="Times New Roman"/>
          <w:sz w:val="24"/>
          <w:szCs w:val="24"/>
        </w:rPr>
      </w:pPr>
    </w:p>
    <w:p w:rsidR="00AC22D1" w:rsidRPr="00B13AE9" w:rsidRDefault="009A00F4" w:rsidP="005E686B">
      <w:pPr>
        <w:ind w:left="567" w:right="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 2016         </w:t>
      </w:r>
      <w:r w:rsidR="00AC22D1" w:rsidRPr="00B13AE9">
        <w:rPr>
          <w:rFonts w:ascii="Times New Roman" w:hAnsi="Times New Roman"/>
          <w:sz w:val="24"/>
          <w:szCs w:val="24"/>
        </w:rPr>
        <w:tab/>
      </w:r>
      <w:r w:rsidR="00AC22D1" w:rsidRPr="00B13AE9">
        <w:rPr>
          <w:rFonts w:ascii="Times New Roman" w:hAnsi="Times New Roman"/>
          <w:sz w:val="24"/>
          <w:szCs w:val="24"/>
        </w:rPr>
        <w:tab/>
      </w:r>
      <w:r w:rsidR="00CD1D9E">
        <w:rPr>
          <w:rFonts w:ascii="Times New Roman" w:hAnsi="Times New Roman"/>
          <w:sz w:val="24"/>
          <w:szCs w:val="24"/>
        </w:rPr>
        <w:t xml:space="preserve">             </w:t>
      </w:r>
      <w:r w:rsidR="00AC22D1" w:rsidRPr="00B13AE9">
        <w:rPr>
          <w:rFonts w:ascii="Times New Roman" w:hAnsi="Times New Roman"/>
          <w:sz w:val="24"/>
          <w:szCs w:val="24"/>
        </w:rPr>
        <w:t>№_____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C22D1" w:rsidRPr="00B13AE9" w:rsidTr="00243A2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22D1" w:rsidRPr="009A00F4" w:rsidRDefault="00AC22D1" w:rsidP="005E686B">
            <w:pPr>
              <w:pStyle w:val="a4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О порядке межведомственного взаимодействия по сопровождению лиц из числа детей-сирот и детей, оставшихся без попечения родителей, проживающих в специализированном жилищном фонде</w:t>
            </w:r>
          </w:p>
          <w:p w:rsidR="00AC22D1" w:rsidRPr="00B13AE9" w:rsidRDefault="00AC22D1" w:rsidP="005E686B">
            <w:pPr>
              <w:pStyle w:val="a4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D1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E9">
        <w:rPr>
          <w:rFonts w:ascii="Times New Roman" w:hAnsi="Times New Roman" w:cs="Times New Roman"/>
          <w:sz w:val="24"/>
          <w:szCs w:val="24"/>
        </w:rPr>
        <w:t>Во исполнение Закона Республики Татарстан от 12 января 2013 года № 8-ЗРТ «Об обеспечении жилыми помещениями детей-сирот и детей, оставшихся без попечения родителей, и о внесении изменения в статью 8 Закона Республики «Об адресной социальной поддержке населения в Республике Татарстан» и в целях реализации мер по сопровождению лиц из числа детей-сирот и детей, оставшихся без попечения родителей, проживающих в специализированном жилищном</w:t>
      </w:r>
      <w:proofErr w:type="gramEnd"/>
      <w:r w:rsidRPr="00B13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AE9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B13AE9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84329C" w:rsidRPr="00B13AE9" w:rsidRDefault="0084329C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2D1" w:rsidRPr="00B13AE9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межведомственного взаимодействия по сопровождению лиц из числа детей-сирот и детей, оставшихся без попечения </w:t>
      </w:r>
      <w:r w:rsidRPr="00B13AE9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проживающих в специализированном жилищном фонде. </w:t>
      </w:r>
    </w:p>
    <w:p w:rsidR="009A00F4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 xml:space="preserve">2. Министерству образования и науки Республики Татарстан, Министерству земельных и имущественных отношений Республики Татарстан, Министерству труда, занятости и социальной защиты Республики Татарстан,  </w:t>
      </w:r>
    </w:p>
    <w:p w:rsidR="009A00F4" w:rsidRDefault="009A00F4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0347" w:rsidRPr="00E00347" w:rsidRDefault="00E00347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00F4" w:rsidRPr="009A00F4" w:rsidRDefault="009A00F4" w:rsidP="009A00F4">
      <w:pPr>
        <w:pStyle w:val="a4"/>
        <w:ind w:left="567" w:right="40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p w:rsidR="00AC22D1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 xml:space="preserve">Министерству строительства, архитектуры и жилищно-коммунального хозяйства Республики Татарстан обеспечить реализацию данного постановления. </w:t>
      </w:r>
    </w:p>
    <w:p w:rsidR="0084329C" w:rsidRPr="0084329C" w:rsidRDefault="0084329C" w:rsidP="009A00F4">
      <w:pPr>
        <w:pStyle w:val="a4"/>
        <w:ind w:right="404"/>
        <w:rPr>
          <w:rFonts w:ascii="Times New Roman" w:hAnsi="Times New Roman" w:cs="Times New Roman"/>
          <w:sz w:val="20"/>
          <w:szCs w:val="20"/>
        </w:rPr>
      </w:pPr>
    </w:p>
    <w:p w:rsidR="0084329C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 xml:space="preserve">3. Предложить органам местного самоуправления муниципальных образований в Республике Татарстан и Некоммерческой организации «Государственный жилищный фонд </w:t>
      </w:r>
      <w:proofErr w:type="gramStart"/>
      <w:r w:rsidRPr="00B13A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1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D1" w:rsidRPr="00B13AE9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E9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B13AE9">
        <w:rPr>
          <w:rFonts w:ascii="Times New Roman" w:hAnsi="Times New Roman" w:cs="Times New Roman"/>
          <w:sz w:val="24"/>
          <w:szCs w:val="24"/>
        </w:rPr>
        <w:t xml:space="preserve"> Республики Татарстан» принять меры по реализации Положения.</w:t>
      </w:r>
    </w:p>
    <w:p w:rsidR="00AC22D1" w:rsidRPr="00B13AE9" w:rsidRDefault="00AC22D1" w:rsidP="005E686B">
      <w:pPr>
        <w:pStyle w:val="a4"/>
        <w:ind w:left="567" w:right="4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3A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AE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Министерство образования и науки Республики Татарстан.</w:t>
      </w:r>
    </w:p>
    <w:p w:rsidR="00AC22D1" w:rsidRPr="00B13AE9" w:rsidRDefault="00AC22D1" w:rsidP="005E686B">
      <w:pPr>
        <w:pStyle w:val="a4"/>
        <w:ind w:left="567" w:right="404" w:firstLine="708"/>
        <w:jc w:val="both"/>
        <w:rPr>
          <w:sz w:val="24"/>
          <w:szCs w:val="24"/>
        </w:rPr>
      </w:pPr>
    </w:p>
    <w:p w:rsidR="00AC22D1" w:rsidRPr="00B13AE9" w:rsidRDefault="00AC22D1" w:rsidP="005E686B">
      <w:pPr>
        <w:pStyle w:val="a4"/>
        <w:ind w:left="567" w:right="404" w:firstLine="708"/>
        <w:jc w:val="both"/>
        <w:rPr>
          <w:sz w:val="24"/>
          <w:szCs w:val="24"/>
        </w:rPr>
      </w:pPr>
    </w:p>
    <w:p w:rsidR="00AC22D1" w:rsidRPr="00B13AE9" w:rsidRDefault="00AC22D1" w:rsidP="005E686B">
      <w:pPr>
        <w:pStyle w:val="a4"/>
        <w:ind w:left="567" w:right="404"/>
        <w:jc w:val="both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AC22D1" w:rsidRPr="00B13AE9" w:rsidRDefault="0084329C" w:rsidP="005E686B">
      <w:pPr>
        <w:pStyle w:val="a4"/>
        <w:ind w:left="567" w:right="404"/>
        <w:jc w:val="both"/>
        <w:rPr>
          <w:rFonts w:ascii="Trebuchet MS" w:eastAsia="Times New Roman" w:hAnsi="Trebuchet MS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РеспубликиТатарстан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2D1" w:rsidRPr="00B13AE9">
        <w:rPr>
          <w:rFonts w:ascii="Times New Roman" w:hAnsi="Times New Roman" w:cs="Times New Roman"/>
          <w:sz w:val="24"/>
          <w:szCs w:val="24"/>
        </w:rPr>
        <w:t xml:space="preserve">     </w:t>
      </w:r>
      <w:r w:rsidR="009A00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2D1" w:rsidRPr="00B13A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22D1" w:rsidRPr="00B13A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C22D1" w:rsidRPr="00B13AE9">
        <w:rPr>
          <w:rFonts w:ascii="Times New Roman" w:hAnsi="Times New Roman" w:cs="Times New Roman"/>
          <w:sz w:val="24"/>
          <w:szCs w:val="24"/>
        </w:rPr>
        <w:t>И.Ш.Халиков</w:t>
      </w:r>
      <w:proofErr w:type="spellEnd"/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84329C" w:rsidRDefault="0084329C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</w:p>
    <w:p w:rsidR="00AC22D1" w:rsidRPr="0084329C" w:rsidRDefault="009A00F4" w:rsidP="009A00F4">
      <w:pPr>
        <w:pStyle w:val="a4"/>
        <w:ind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>УТВЕРЖДЕНО</w:t>
      </w:r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>постановлением Кабинета Министров</w:t>
      </w:r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C22D1" w:rsidRPr="00B13AE9" w:rsidRDefault="00AC22D1" w:rsidP="005E686B">
      <w:pPr>
        <w:pStyle w:val="a4"/>
        <w:ind w:left="567" w:right="404"/>
        <w:jc w:val="right"/>
        <w:rPr>
          <w:rFonts w:ascii="Times New Roman" w:hAnsi="Times New Roman" w:cs="Times New Roman"/>
          <w:sz w:val="24"/>
          <w:szCs w:val="24"/>
        </w:rPr>
      </w:pPr>
      <w:r w:rsidRPr="00B13AE9">
        <w:rPr>
          <w:rFonts w:ascii="Times New Roman" w:hAnsi="Times New Roman" w:cs="Times New Roman"/>
          <w:sz w:val="24"/>
          <w:szCs w:val="24"/>
        </w:rPr>
        <w:t>от______2016 №</w:t>
      </w:r>
    </w:p>
    <w:p w:rsidR="00AC22D1" w:rsidRPr="00B13AE9" w:rsidRDefault="00AC22D1" w:rsidP="005E686B">
      <w:pPr>
        <w:pStyle w:val="a4"/>
        <w:ind w:left="567" w:right="404"/>
        <w:jc w:val="center"/>
        <w:rPr>
          <w:rFonts w:ascii="Times New Roman" w:hAnsi="Times New Roman" w:cs="Times New Roman"/>
          <w:sz w:val="24"/>
          <w:szCs w:val="24"/>
        </w:rPr>
      </w:pPr>
    </w:p>
    <w:p w:rsidR="0084329C" w:rsidRPr="009A00F4" w:rsidRDefault="00AC22D1" w:rsidP="005E686B">
      <w:pPr>
        <w:pStyle w:val="a4"/>
        <w:ind w:left="567" w:right="4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0F4">
        <w:rPr>
          <w:rFonts w:ascii="Times New Roman" w:hAnsi="Times New Roman" w:cs="Times New Roman"/>
          <w:b/>
          <w:sz w:val="20"/>
          <w:szCs w:val="20"/>
        </w:rPr>
        <w:t xml:space="preserve">Положение о порядке межведомственного взаимодействия по сопровождению лиц из числа детей-сирот и детей, </w:t>
      </w:r>
    </w:p>
    <w:p w:rsidR="00AC22D1" w:rsidRPr="009A00F4" w:rsidRDefault="00AC22D1" w:rsidP="005E686B">
      <w:pPr>
        <w:pStyle w:val="a4"/>
        <w:ind w:left="567" w:right="4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0F4">
        <w:rPr>
          <w:rFonts w:ascii="Times New Roman" w:hAnsi="Times New Roman" w:cs="Times New Roman"/>
          <w:b/>
          <w:sz w:val="20"/>
          <w:szCs w:val="20"/>
        </w:rPr>
        <w:t xml:space="preserve">оставшихся без попечения родителей, проживающих </w:t>
      </w:r>
    </w:p>
    <w:p w:rsidR="00AC22D1" w:rsidRPr="009A00F4" w:rsidRDefault="00AC22D1" w:rsidP="005E686B">
      <w:pPr>
        <w:pStyle w:val="a4"/>
        <w:ind w:left="567" w:right="404"/>
        <w:jc w:val="center"/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b/>
          <w:sz w:val="20"/>
          <w:szCs w:val="20"/>
        </w:rPr>
        <w:t xml:space="preserve">в специализированном жилищном фонде </w:t>
      </w:r>
    </w:p>
    <w:p w:rsidR="00AC22D1" w:rsidRPr="00B13AE9" w:rsidRDefault="00AC22D1" w:rsidP="005E686B">
      <w:pPr>
        <w:shd w:val="clear" w:color="auto" w:fill="FFFFFF"/>
        <w:spacing w:after="0" w:line="240" w:lineRule="auto"/>
        <w:ind w:left="567" w:right="404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C22D1" w:rsidRPr="009A00F4" w:rsidRDefault="00AC22D1" w:rsidP="005E686B">
      <w:pPr>
        <w:pStyle w:val="a4"/>
        <w:numPr>
          <w:ilvl w:val="0"/>
          <w:numId w:val="1"/>
        </w:numPr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AC22D1" w:rsidRPr="009A00F4" w:rsidRDefault="00AC22D1" w:rsidP="005E686B">
      <w:pPr>
        <w:shd w:val="clear" w:color="auto" w:fill="FFFFFF"/>
        <w:spacing w:after="0" w:line="240" w:lineRule="auto"/>
        <w:ind w:left="567" w:right="40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1.1. Настоящим 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Положением</w:t>
      </w:r>
      <w:r w:rsidRPr="009A00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определяется механизм </w:t>
      </w: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межведомственного взаимодействия по </w:t>
      </w:r>
      <w:r w:rsidRPr="009A00F4">
        <w:rPr>
          <w:rFonts w:ascii="Times New Roman" w:hAnsi="Times New Roman" w:cs="Times New Roman"/>
          <w:sz w:val="20"/>
          <w:szCs w:val="20"/>
        </w:rPr>
        <w:t>сопровождению лиц из числа детей-сирот и детей, оставшихся без попечения родителей, проживающих в специализированном жилищном фонде.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1.2. 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целей настоящего Положения под сопровождением понимается комплекс мероприятий, реализуемых на основе межведомственного взаимодействия государственных, муниципальных органов и организаций и направленных на оказание консультативной, методической, социальной помощи </w:t>
      </w:r>
      <w:r w:rsidRPr="009A00F4">
        <w:rPr>
          <w:rFonts w:ascii="Times New Roman" w:hAnsi="Times New Roman" w:cs="Times New Roman"/>
          <w:sz w:val="20"/>
          <w:szCs w:val="20"/>
        </w:rPr>
        <w:t>лицам из числа детей-сирот и детей, оставшихся без попечения родителей, проживающих в специализированном жилищном фонде.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Целью сопровождения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оставшихся без попечения родителей, проживающих в специализированном жилищном фонде, 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является:     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оказание содействия в их социальной адаптации и успешной интеграции в общество;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сохранностью жилых помещений специализированного жилищного фонда и своевременным внесением платы за жилые помещения и (или) коммунальные услуги за жилые помещения, предоставляемые по договорам найма специализированного жилого помещения. 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1.4. Основными задачами сопровождения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оставшихся без попечения родителей, проживающих в специализированном жилищном фонде, </w:t>
      </w: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>являются:</w:t>
      </w:r>
    </w:p>
    <w:p w:rsidR="0084329C" w:rsidRPr="009A00F4" w:rsidRDefault="00AC22D1" w:rsidP="00E00347">
      <w:pPr>
        <w:pStyle w:val="a4"/>
        <w:ind w:left="567" w:right="40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социально-психологическое консультирование;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социально-педагогическое консультирование;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социально-правовое консультирование;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профилактика противоправных действий.</w:t>
      </w:r>
    </w:p>
    <w:p w:rsidR="00E00347" w:rsidRDefault="00AC22D1" w:rsidP="00E00347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1.5. Работа по 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сопровождению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оставшихся без попечения родителей, проживающих в специализированном жилищном фонде, 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направлена на </w:t>
      </w:r>
    </w:p>
    <w:p w:rsidR="00E00347" w:rsidRPr="00E00347" w:rsidRDefault="00E00347" w:rsidP="00E00347">
      <w:pPr>
        <w:pStyle w:val="a4"/>
        <w:ind w:right="4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347" w:rsidRDefault="00E00347" w:rsidP="00E00347">
      <w:pPr>
        <w:pStyle w:val="a4"/>
        <w:ind w:right="40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15</w:t>
      </w:r>
    </w:p>
    <w:p w:rsidR="00E00347" w:rsidRDefault="00E00347" w:rsidP="00E00347">
      <w:pPr>
        <w:pStyle w:val="a4"/>
        <w:ind w:right="40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AC22D1"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реализацию гарантий по их социальной защите, предупреждение их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C22D1" w:rsidRPr="009A00F4" w:rsidRDefault="00AC22D1" w:rsidP="00E00347">
      <w:pPr>
        <w:pStyle w:val="a4"/>
        <w:ind w:left="567" w:right="40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попадания в трудные жизненные ситуации и основывается на принципах:  </w:t>
      </w:r>
    </w:p>
    <w:p w:rsidR="00AC22D1" w:rsidRPr="009A00F4" w:rsidRDefault="00AC22D1" w:rsidP="005E686B">
      <w:pPr>
        <w:spacing w:after="0"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        адресности и дифференцированного подхода в определении объемов и видов помощи в соответствии со спецификой социальной </w:t>
      </w:r>
      <w:proofErr w:type="spellStart"/>
      <w:r w:rsidRPr="009A00F4">
        <w:rPr>
          <w:rFonts w:ascii="Times New Roman" w:hAnsi="Times New Roman" w:cs="Times New Roman"/>
          <w:sz w:val="20"/>
          <w:szCs w:val="20"/>
        </w:rPr>
        <w:t>дезадаптации</w:t>
      </w:r>
      <w:proofErr w:type="spellEnd"/>
      <w:r w:rsidRPr="009A00F4">
        <w:rPr>
          <w:rFonts w:ascii="Times New Roman" w:hAnsi="Times New Roman" w:cs="Times New Roman"/>
          <w:sz w:val="20"/>
          <w:szCs w:val="20"/>
        </w:rPr>
        <w:t xml:space="preserve"> граждан данной категории; </w:t>
      </w:r>
    </w:p>
    <w:p w:rsidR="00AC22D1" w:rsidRPr="009A00F4" w:rsidRDefault="00AC22D1" w:rsidP="005E686B">
      <w:pPr>
        <w:spacing w:after="0" w:line="240" w:lineRule="auto"/>
        <w:ind w:left="567" w:right="404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        обязательного личного участия, активизации внутренних ресурсов в разрешении трудной жизненной ситуации; </w:t>
      </w:r>
    </w:p>
    <w:p w:rsidR="00AC22D1" w:rsidRPr="009A00F4" w:rsidRDefault="00AC22D1" w:rsidP="005E686B">
      <w:pPr>
        <w:spacing w:after="0"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         межведомственного комплексного подхода и преемственности в действиях специалистов государственных органов и организаций. 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1.6. </w:t>
      </w:r>
      <w:proofErr w:type="gramStart"/>
      <w:r w:rsidRPr="009A00F4">
        <w:rPr>
          <w:rFonts w:ascii="Times New Roman" w:hAnsi="Times New Roman" w:cs="Times New Roman"/>
          <w:sz w:val="20"/>
          <w:szCs w:val="20"/>
        </w:rPr>
        <w:t>С</w:t>
      </w:r>
      <w:r w:rsidRPr="009A00F4">
        <w:rPr>
          <w:rFonts w:ascii="Times New Roman" w:hAnsi="Times New Roman" w:cs="Times New Roman"/>
          <w:color w:val="000000"/>
          <w:sz w:val="20"/>
          <w:szCs w:val="20"/>
        </w:rPr>
        <w:t xml:space="preserve">опровождение </w:t>
      </w:r>
      <w:r w:rsidRPr="009A00F4">
        <w:rPr>
          <w:rFonts w:ascii="Times New Roman" w:hAnsi="Times New Roman" w:cs="Times New Roman"/>
          <w:sz w:val="20"/>
          <w:szCs w:val="20"/>
        </w:rPr>
        <w:t>лиц из числа детей-сирот и детей, оставшихся без попечения родителей, проживающих в специализированном жилищном фонде осуществляют органы местного самоуправления муниципальных образований Республики Татарстан (управления (отделы) опеки и попечительства, территориальные комиссии по ликвидации задолженности по оплате за жилищно-коммунальные услуги и иные структурные подразделения), организации здравоохранения, территориальные органы социальной защиты, органы занятости, организации для детей-сирот и детей, оставшихся без попечения родителей</w:t>
      </w:r>
      <w:proofErr w:type="gramEnd"/>
      <w:r w:rsidRPr="009A00F4">
        <w:rPr>
          <w:rFonts w:ascii="Times New Roman" w:hAnsi="Times New Roman" w:cs="Times New Roman"/>
          <w:sz w:val="20"/>
          <w:szCs w:val="20"/>
        </w:rPr>
        <w:t xml:space="preserve">, центры содействия семейному устройству детей, оставшихся без попечения родителей, подготовки и сопровождения замещающих семей. 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22D1" w:rsidRPr="009A00F4" w:rsidRDefault="00AC22D1" w:rsidP="005E686B">
      <w:pPr>
        <w:pStyle w:val="a4"/>
        <w:numPr>
          <w:ilvl w:val="0"/>
          <w:numId w:val="1"/>
        </w:numPr>
        <w:ind w:left="567" w:right="404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>Организация сопровождения</w:t>
      </w:r>
    </w:p>
    <w:p w:rsidR="00AC22D1" w:rsidRPr="009A00F4" w:rsidRDefault="00AC22D1" w:rsidP="005E686B">
      <w:pPr>
        <w:shd w:val="clear" w:color="auto" w:fill="FFFFFF"/>
        <w:spacing w:after="0" w:line="240" w:lineRule="auto"/>
        <w:ind w:left="567" w:right="404"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>2.1. С</w:t>
      </w:r>
      <w:r w:rsidRPr="009A00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опровождение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оставшихся без попечения родителей, проживающих в специализированном жилищном фонде, 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>осуществляется по месту фактического проживания. </w:t>
      </w:r>
    </w:p>
    <w:p w:rsidR="0084329C" w:rsidRPr="009A00F4" w:rsidRDefault="00AC22D1" w:rsidP="00E00347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2.2. Координация работы по сопровождению и социальной адаптации обеспечивается Министерством образования и науки Республики Татарстан. 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 2.3. </w:t>
      </w: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>Министерство образования и науки Республики Татарстан один раз в полугодие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представляет информацию о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лицах из числа детей-сирот и детей, оставшихся без попечения родителей, проживающих в </w:t>
      </w:r>
      <w:r w:rsidRPr="009A00F4">
        <w:rPr>
          <w:rFonts w:ascii="Times New Roman" w:hAnsi="Times New Roman" w:cs="Times New Roman"/>
          <w:sz w:val="20"/>
          <w:szCs w:val="20"/>
        </w:rPr>
        <w:lastRenderedPageBreak/>
        <w:t>специализированном жилищном фонде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, в органы местного самоуправления муниципальных образований Республики Татарстан, территориальные органы социальной защиты.  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22D1" w:rsidRPr="009A00F4" w:rsidRDefault="00AC22D1" w:rsidP="005E686B">
      <w:pPr>
        <w:pStyle w:val="a4"/>
        <w:numPr>
          <w:ilvl w:val="0"/>
          <w:numId w:val="1"/>
        </w:numPr>
        <w:ind w:left="567" w:right="404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>Основные направления деятельности субъектов</w:t>
      </w:r>
    </w:p>
    <w:p w:rsidR="00AC22D1" w:rsidRPr="009A00F4" w:rsidRDefault="00AC22D1" w:rsidP="005E686B">
      <w:pPr>
        <w:pStyle w:val="a4"/>
        <w:ind w:left="567" w:right="404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 сопровождения </w:t>
      </w:r>
    </w:p>
    <w:p w:rsidR="00AC22D1" w:rsidRPr="009A00F4" w:rsidRDefault="00AC22D1" w:rsidP="005E686B">
      <w:pPr>
        <w:pStyle w:val="a4"/>
        <w:ind w:left="567" w:right="404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22D1" w:rsidRPr="009A00F4" w:rsidRDefault="00E00347" w:rsidP="00E00347">
      <w:pPr>
        <w:pStyle w:val="a4"/>
        <w:ind w:left="927" w:right="40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3.1. </w:t>
      </w:r>
      <w:r w:rsidR="00AC22D1" w:rsidRPr="009A00F4">
        <w:rPr>
          <w:rFonts w:ascii="Times New Roman" w:hAnsi="Times New Roman" w:cs="Times New Roman"/>
          <w:sz w:val="20"/>
          <w:szCs w:val="20"/>
          <w:lang w:eastAsia="ru-RU"/>
        </w:rPr>
        <w:t>Министерство образования и науки Республики Татарстан:</w:t>
      </w:r>
    </w:p>
    <w:p w:rsidR="00E00347" w:rsidRDefault="00AC22D1" w:rsidP="00E00347">
      <w:pPr>
        <w:pStyle w:val="a4"/>
        <w:ind w:left="567" w:right="4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осуществляет </w:t>
      </w:r>
      <w:proofErr w:type="gramStart"/>
      <w:r w:rsidRPr="009A00F4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 использованием и сохранностью жилых помещений </w:t>
      </w:r>
      <w:r w:rsidRPr="009A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специализированного жилищного фонда Республики </w:t>
      </w:r>
    </w:p>
    <w:p w:rsidR="00E00347" w:rsidRDefault="00E00347" w:rsidP="00E00347">
      <w:pPr>
        <w:pStyle w:val="a4"/>
        <w:ind w:left="567" w:right="4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347" w:rsidRDefault="00E00347" w:rsidP="00E00347">
      <w:pPr>
        <w:pStyle w:val="a4"/>
        <w:ind w:left="567" w:right="4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AC22D1" w:rsidRPr="009A00F4" w:rsidRDefault="00AC22D1" w:rsidP="00E00347">
      <w:pPr>
        <w:pStyle w:val="a4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Татарстан</w:t>
      </w:r>
      <w:r w:rsidRPr="009A00F4">
        <w:rPr>
          <w:rFonts w:ascii="Times New Roman" w:hAnsi="Times New Roman" w:cs="Times New Roman"/>
          <w:sz w:val="20"/>
          <w:szCs w:val="20"/>
        </w:rPr>
        <w:t>, предоставленных по договорам найма специализированного жилого помещения лицам из числа детей-сирот и детей, оставшихся без попечения родителей;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участвует в выявлении и ликвидации задолженностей по оплате коммунальных услуг за жилые помещения, предоставленные по договорам найма специализированного жилого помещения.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Министерство земельных и имущественных отношений 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>Республики Татарстан: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осуществляет </w:t>
      </w:r>
      <w:proofErr w:type="gramStart"/>
      <w:r w:rsidRPr="009A00F4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 использованием и сохранностью жилых помещений </w:t>
      </w:r>
      <w:r w:rsidRPr="009A00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специализированного жилищного фонда Республики Татарстан,</w:t>
      </w:r>
      <w:r w:rsidRPr="009A00F4">
        <w:rPr>
          <w:rFonts w:ascii="Times New Roman" w:hAnsi="Times New Roman" w:cs="Times New Roman"/>
          <w:sz w:val="20"/>
          <w:szCs w:val="20"/>
        </w:rPr>
        <w:t xml:space="preserve"> предоставленных по договорам найма специализированного жилого помещения лицам из числа детей-сирот и детей, оставшихся без попечения родителей;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участвует в выявлении задолженностей по оплате </w:t>
      </w:r>
      <w:r w:rsidRPr="009A00F4"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 </w:t>
      </w:r>
      <w:r w:rsidRPr="009A00F4">
        <w:rPr>
          <w:rFonts w:ascii="Times New Roman" w:hAnsi="Times New Roman" w:cs="Times New Roman"/>
          <w:sz w:val="20"/>
          <w:szCs w:val="20"/>
        </w:rPr>
        <w:t>за жилые помещения, предоставленные по договорам найма специализированного жилого помещения;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проводит работу по своду данных о задолженностях по оплате </w:t>
      </w:r>
      <w:r w:rsidRPr="009A00F4"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 </w:t>
      </w:r>
      <w:r w:rsidRPr="009A00F4">
        <w:rPr>
          <w:rFonts w:ascii="Times New Roman" w:hAnsi="Times New Roman" w:cs="Times New Roman"/>
          <w:sz w:val="20"/>
          <w:szCs w:val="20"/>
        </w:rPr>
        <w:t>за жилые помещения, предоставленные по договорам найма специализированного жилого помещения.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3.3. Министерство строительства, жилищно-коммунального и дорожного хозяйства Республики Татарстан:</w:t>
      </w:r>
    </w:p>
    <w:p w:rsidR="0084329C" w:rsidRPr="009A00F4" w:rsidRDefault="00AC22D1" w:rsidP="00E00347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проводит мониторинг задолженностей по оплате </w:t>
      </w:r>
      <w:r w:rsidRPr="009A00F4"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 </w:t>
      </w:r>
      <w:r w:rsidRPr="009A00F4">
        <w:rPr>
          <w:rFonts w:ascii="Times New Roman" w:hAnsi="Times New Roman" w:cs="Times New Roman"/>
          <w:sz w:val="20"/>
          <w:szCs w:val="20"/>
        </w:rPr>
        <w:t>за жилые помещения, предоставленные лицам из числа детей-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сирот и детей, оставшихся без попечения родителей по договорам найма специализированного жилого помещения, приобретенные в собственность Республики Татарстан;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ежеквартально направляет в Министерство земельных и имущественных отношений Республики Татарстан, Министерство образования и науки Республики Татарстан сведения о задолженностях по оплате </w:t>
      </w:r>
      <w:r w:rsidRPr="009A00F4"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 </w:t>
      </w:r>
      <w:r w:rsidRPr="009A00F4">
        <w:rPr>
          <w:rFonts w:ascii="Times New Roman" w:hAnsi="Times New Roman" w:cs="Times New Roman"/>
          <w:sz w:val="20"/>
          <w:szCs w:val="20"/>
        </w:rPr>
        <w:t>за жилые помещения, предоставленные по договорам найма специализированного жилого помещения, приобретенные в собственность Республики Татарстан.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3.4. Некоммерческая организация «Государственный жилищный фонд при Президенте Республики Татарстан»: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lastRenderedPageBreak/>
        <w:t>принимает меры по своевременному устранению недостатков и неисправностей в жилых помещениях, предоставленных по договорам найма специализированного жилого помещения, в случае их обнаружения.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>3.5. Органы местного самоуправления муниципальных образований Республики Татарстан: 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ежеквартально заслушивают на заседаниях территориальных комиссий по ликвидации </w:t>
      </w:r>
      <w:r w:rsidRPr="009A00F4">
        <w:rPr>
          <w:rFonts w:ascii="Times New Roman" w:hAnsi="Times New Roman" w:cs="Times New Roman"/>
          <w:sz w:val="20"/>
          <w:szCs w:val="20"/>
        </w:rPr>
        <w:t xml:space="preserve">задолженности по оплате за жилищно-коммунальные услуги 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вопросы сопровождения </w:t>
      </w:r>
      <w:r w:rsidRPr="009A00F4">
        <w:rPr>
          <w:rFonts w:ascii="Times New Roman" w:hAnsi="Times New Roman" w:cs="Times New Roman"/>
          <w:sz w:val="20"/>
          <w:szCs w:val="20"/>
        </w:rPr>
        <w:t>лиц из числа детей-сирот и детей, оставшихся без попечения родителей, проживающих в специализированном жилищном фонде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;  </w:t>
      </w:r>
    </w:p>
    <w:p w:rsidR="00E00347" w:rsidRDefault="00E00347" w:rsidP="00E00347">
      <w:pPr>
        <w:widowControl w:val="0"/>
        <w:autoSpaceDE w:val="0"/>
        <w:autoSpaceDN w:val="0"/>
        <w:adjustRightInd w:val="0"/>
        <w:spacing w:after="0" w:line="240" w:lineRule="auto"/>
        <w:ind w:left="567" w:right="40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</w:p>
    <w:p w:rsidR="00AC22D1" w:rsidRPr="009A00F4" w:rsidRDefault="00AC22D1" w:rsidP="005E686B">
      <w:pPr>
        <w:widowControl w:val="0"/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в пределах компетенции контролируют своевременное внесение платы за жилое помещение и коммунальные услуги (обязательные платежи)</w:t>
      </w:r>
      <w:r w:rsidRPr="009A00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00F4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оставшихся без попечения родителей, проживающих в специализированном жилищном фонде; </w:t>
      </w:r>
    </w:p>
    <w:p w:rsidR="00AC22D1" w:rsidRPr="009A00F4" w:rsidRDefault="00AC22D1" w:rsidP="005E686B">
      <w:pPr>
        <w:widowControl w:val="0"/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при обнаружении неисправностей жилого помещения или санитарно-технического и иного оборудования, находящегося в нем, принимают возможные меры к их устранению и в случае необходимости сообщают об указанных неисправностях в соответствующую эксплуатирующую либо управляющую организацию.</w:t>
      </w:r>
    </w:p>
    <w:p w:rsidR="00AC22D1" w:rsidRPr="009A00F4" w:rsidRDefault="00AC22D1" w:rsidP="005E686B">
      <w:pPr>
        <w:widowControl w:val="0"/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3.6. Государственные учреждения службы занятости населения – центры занятости населения:</w:t>
      </w:r>
    </w:p>
    <w:p w:rsidR="0084329C" w:rsidRPr="009A00F4" w:rsidRDefault="00AC22D1" w:rsidP="00E00347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оказывают услуги, связанные с содействием занятости </w:t>
      </w:r>
      <w:r w:rsidRPr="009A00F4">
        <w:rPr>
          <w:rFonts w:ascii="Times New Roman" w:hAnsi="Times New Roman" w:cs="Times New Roman"/>
          <w:sz w:val="20"/>
          <w:szCs w:val="20"/>
        </w:rPr>
        <w:t>лицам из числа детей-сирот и детей, оставшихся без попечения родителей, проживающих в специализированном жилищном фонде.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3.7. Территориальные органы Министерства труда, занятости и социальной защиты Республики Татарстан:</w:t>
      </w:r>
    </w:p>
    <w:p w:rsidR="00AC22D1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>оказывают по личному заявлению лиц из числа детей-сирот и детей, оставшихся без попечения родителей, материальную помощь в случаях, установленных законодательством;</w:t>
      </w:r>
    </w:p>
    <w:p w:rsidR="00AC22D1" w:rsidRPr="009A00F4" w:rsidRDefault="00AC22D1" w:rsidP="005E686B">
      <w:pPr>
        <w:pStyle w:val="a4"/>
        <w:tabs>
          <w:tab w:val="left" w:pos="709"/>
        </w:tabs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 по ходатайству уполномоченного органа  и по личному заявлению лиц из числа детей-сирот и детей, оставшихся без попечения родителей, разрабатывают индивидуальную программу предоставления социальных услуг в установленном законодательством порядке.</w:t>
      </w:r>
    </w:p>
    <w:p w:rsidR="0084329C" w:rsidRPr="009A00F4" w:rsidRDefault="00AC22D1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  <w:lang w:eastAsia="ru-RU"/>
        </w:rPr>
        <w:t xml:space="preserve"> 3.8. Государственные бюджетные организации для детей-сирот и детей, оставшихся без попечения родителей, государственные бюджетные центры содействия семейному устройству детей, оставшихся без попечения родителей, подготовки и сопровождения замещающих семей, центры по работе с населением: </w:t>
      </w:r>
    </w:p>
    <w:p w:rsidR="00AC22D1" w:rsidRPr="009A00F4" w:rsidRDefault="00CD1D9E" w:rsidP="005E686B">
      <w:pPr>
        <w:pStyle w:val="a4"/>
        <w:ind w:left="567" w:right="40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A00F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C22D1" w:rsidRPr="009A00F4">
        <w:rPr>
          <w:rFonts w:ascii="Times New Roman" w:hAnsi="Times New Roman" w:cs="Times New Roman"/>
          <w:sz w:val="20"/>
          <w:szCs w:val="20"/>
        </w:rPr>
        <w:t>осуществляют патронаж граждан по месту проживания в специализированном жилищном фонде (поквартирный обход);</w:t>
      </w: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7479"/>
      </w:tblGrid>
      <w:tr w:rsidR="00AC22D1" w:rsidRPr="009A00F4" w:rsidTr="00FD4289">
        <w:tc>
          <w:tcPr>
            <w:tcW w:w="7479" w:type="dxa"/>
            <w:vAlign w:val="center"/>
            <w:hideMark/>
          </w:tcPr>
          <w:p w:rsidR="0084329C" w:rsidRPr="009A00F4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C22D1"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социальный паспорт семьи гражданина </w:t>
            </w:r>
          </w:p>
          <w:p w:rsidR="00AC22D1" w:rsidRPr="009A00F4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(характеристика семьи, трудности и проблемы, негативные тенденции и вредные привычки, круг знакомых, сожителей и родственников, соседей, наличие несовершеннолетних детей);</w:t>
            </w:r>
          </w:p>
          <w:p w:rsidR="00AC22D1" w:rsidRPr="009A00F4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="00AC22D1"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создают инициативные группы (назначении старших по дому, подъезду, др.) по урегулированию отношений </w:t>
            </w:r>
            <w:proofErr w:type="gramStart"/>
            <w:r w:rsidR="00AC22D1" w:rsidRPr="009A00F4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="00AC22D1"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специализированном жилищном фонде;</w:t>
            </w:r>
          </w:p>
        </w:tc>
      </w:tr>
      <w:tr w:rsidR="00AC22D1" w:rsidRPr="009A00F4" w:rsidTr="00FD4289">
        <w:trPr>
          <w:trHeight w:val="527"/>
        </w:trPr>
        <w:tc>
          <w:tcPr>
            <w:tcW w:w="7479" w:type="dxa"/>
            <w:hideMark/>
          </w:tcPr>
          <w:p w:rsidR="00AC22D1" w:rsidRPr="009A00F4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оказывают содействие гражданам в реализации индивидуальных программ социального сопровождения по вопросам:</w:t>
            </w:r>
          </w:p>
          <w:p w:rsidR="00AC22D1" w:rsidRPr="009A00F4" w:rsidRDefault="00AC22D1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получения места в детском дошкольном учреждении в соответствии с действующим законодательством;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84329C" w:rsidRPr="00E00347" w:rsidRDefault="00AC22D1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 xml:space="preserve">налаживания быта, приобретения необходимой мебели, </w:t>
            </w:r>
          </w:p>
          <w:p w:rsidR="0084329C" w:rsidRPr="00E00347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 xml:space="preserve">одежды, продуктов детского питания, ведения хозяйства, расходования </w:t>
            </w:r>
          </w:p>
          <w:p w:rsidR="00AC22D1" w:rsidRPr="00E00347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финансовых средств;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E00347" w:rsidRPr="00E00347" w:rsidRDefault="00E00347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47" w:rsidRPr="00E00347" w:rsidRDefault="00E00347" w:rsidP="00E00347">
            <w:pPr>
              <w:spacing w:after="0" w:line="240" w:lineRule="auto"/>
              <w:ind w:left="567" w:right="404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00347" w:rsidRPr="00E00347" w:rsidRDefault="00AC22D1" w:rsidP="00E00347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получения полиса обязательного медицинского страхования;</w:t>
            </w:r>
          </w:p>
          <w:p w:rsidR="00AC22D1" w:rsidRPr="00E00347" w:rsidRDefault="00AC22D1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прохождения диспансеризации;</w:t>
            </w:r>
          </w:p>
          <w:p w:rsidR="00CD1D9E" w:rsidRPr="00E00347" w:rsidRDefault="00AC22D1" w:rsidP="00E00347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сопровождают граждан в организации для получения различных социальных услуг;</w:t>
            </w:r>
          </w:p>
          <w:p w:rsidR="00AC22D1" w:rsidRPr="00E00347" w:rsidRDefault="00AC22D1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информируют о работе общественных организаций по месту жительства и вовлечение в их деятельность (семейные клубы, многодетных семей, досуговые, др.);</w:t>
            </w:r>
          </w:p>
          <w:p w:rsidR="00AC22D1" w:rsidRPr="00E00347" w:rsidRDefault="00AC22D1" w:rsidP="005E686B">
            <w:pPr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7">
              <w:rPr>
                <w:rFonts w:ascii="Times New Roman" w:hAnsi="Times New Roman" w:cs="Times New Roman"/>
                <w:sz w:val="20"/>
                <w:szCs w:val="20"/>
              </w:rPr>
              <w:t>ведут реестр граждан, проживающих в специализированном жилищном фонде, нуждающихся в предоставлении социальных услуг;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оказывают содействие гражданам в реализации индивидуальных программ социального сопровождения по вопросам: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в оформлении регистрации по месту жительства;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в постановке на учет в Центр занятости населения;</w:t>
            </w:r>
          </w:p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в трудоустройстве и получении профессионального образования;</w:t>
            </w:r>
          </w:p>
        </w:tc>
      </w:tr>
      <w:tr w:rsidR="00AC22D1" w:rsidRPr="009A00F4" w:rsidTr="00FD4289">
        <w:tc>
          <w:tcPr>
            <w:tcW w:w="7479" w:type="dxa"/>
            <w:hideMark/>
          </w:tcPr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>информируют об организациях, предоставляющих государственные услуги, в том числе о деятельности государственной системы бесплатной юридической помощи;</w:t>
            </w:r>
          </w:p>
          <w:p w:rsidR="00AC22D1" w:rsidRPr="009A00F4" w:rsidRDefault="00AC22D1" w:rsidP="005E686B">
            <w:pPr>
              <w:tabs>
                <w:tab w:val="left" w:pos="7305"/>
              </w:tabs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F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информируют Министерство земельных и имущественных отношений, Министерство образования и науки Республики Татарстан о порче жилых помещений специализированного жилищного фонда, сдаче жилья в аренду третьим лицам. </w:t>
            </w:r>
          </w:p>
        </w:tc>
      </w:tr>
      <w:tr w:rsidR="00AC22D1" w:rsidRPr="00B13AE9" w:rsidTr="00FD4289">
        <w:tc>
          <w:tcPr>
            <w:tcW w:w="7479" w:type="dxa"/>
          </w:tcPr>
          <w:p w:rsidR="00AC22D1" w:rsidRPr="00B13AE9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22D1" w:rsidRPr="00B13AE9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D1" w:rsidRDefault="00AC22D1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E" w:rsidRDefault="00CD1D9E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47" w:rsidRDefault="00E00347" w:rsidP="005E686B">
            <w:pPr>
              <w:spacing w:after="0" w:line="240" w:lineRule="auto"/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347" w:rsidRDefault="00E00347" w:rsidP="005E686B">
            <w:pPr>
              <w:spacing w:after="0" w:line="240" w:lineRule="auto"/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D9E" w:rsidRPr="00CD1D9E" w:rsidRDefault="00C11779" w:rsidP="00E00347">
            <w:pPr>
              <w:spacing w:after="0" w:line="240" w:lineRule="auto"/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60F55" w:rsidRPr="00560F55" w:rsidRDefault="00560F55" w:rsidP="005E686B">
            <w:pPr>
              <w:pStyle w:val="ConsPlusNonformat"/>
              <w:ind w:left="567" w:right="40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  <w:p w:rsidR="00FD4289" w:rsidRPr="00E00347" w:rsidRDefault="00AC22D1" w:rsidP="005E686B">
            <w:pPr>
              <w:pStyle w:val="ConsPlusNonformat"/>
              <w:ind w:left="567" w:righ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289" w:rsidRPr="00E0034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D4289" w:rsidRPr="00E00347" w:rsidRDefault="00FD4289" w:rsidP="005E686B">
            <w:pPr>
              <w:pStyle w:val="ConsPlusNonformat"/>
              <w:ind w:left="567" w:right="404"/>
              <w:jc w:val="center"/>
              <w:rPr>
                <w:rFonts w:ascii="Times New Roman" w:hAnsi="Times New Roman" w:cs="Times New Roman"/>
                <w:b/>
              </w:rPr>
            </w:pPr>
            <w:r w:rsidRPr="00E00347">
              <w:rPr>
                <w:rFonts w:ascii="Times New Roman" w:hAnsi="Times New Roman" w:cs="Times New Roman"/>
                <w:b/>
              </w:rPr>
              <w:t xml:space="preserve">проверки состояния жилого помещения 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jc w:val="center"/>
              <w:rPr>
                <w:rFonts w:ascii="Times New Roman" w:hAnsi="Times New Roman" w:cs="Times New Roman"/>
              </w:rPr>
            </w:pPr>
            <w:r w:rsidRPr="00430276">
              <w:rPr>
                <w:rFonts w:ascii="Times New Roman" w:hAnsi="Times New Roman" w:cs="Times New Roman"/>
              </w:rPr>
              <w:t>по адресу: ______________________________________________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0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4752"/>
            </w:tblGrid>
            <w:tr w:rsidR="00FD4289" w:rsidRPr="00430276" w:rsidTr="0054781A">
              <w:tc>
                <w:tcPr>
                  <w:tcW w:w="4287" w:type="dxa"/>
                </w:tcPr>
                <w:p w:rsidR="00FD4289" w:rsidRPr="00430276" w:rsidRDefault="00FD4289" w:rsidP="00E00347">
                  <w:pPr>
                    <w:pStyle w:val="ConsPlusNonformat"/>
                    <w:ind w:right="40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2" w:type="dxa"/>
                </w:tcPr>
                <w:p w:rsidR="00FD4289" w:rsidRPr="00430276" w:rsidRDefault="00FD4289" w:rsidP="0054781A">
                  <w:pPr>
                    <w:pStyle w:val="ConsPlusNonformat"/>
                    <w:ind w:left="-391" w:right="404" w:firstLine="391"/>
                    <w:rPr>
                      <w:rFonts w:ascii="Times New Roman" w:hAnsi="Times New Roman" w:cs="Times New Roman"/>
                    </w:rPr>
                  </w:pPr>
                  <w:r w:rsidRPr="00430276">
                    <w:rPr>
                      <w:rFonts w:ascii="Times New Roman" w:hAnsi="Times New Roman" w:cs="Times New Roman"/>
                    </w:rPr>
                    <w:t>«____» _________ 20___ г.</w:t>
                  </w:r>
                </w:p>
              </w:tc>
            </w:tr>
          </w:tbl>
          <w:p w:rsidR="00FD4289" w:rsidRPr="00430276" w:rsidRDefault="00FD4289" w:rsidP="005E686B">
            <w:pPr>
              <w:pStyle w:val="ConsPlusNonformat"/>
              <w:ind w:left="567" w:right="404"/>
              <w:jc w:val="both"/>
              <w:rPr>
                <w:rFonts w:ascii="Times New Roman" w:hAnsi="Times New Roman" w:cs="Times New Roman"/>
              </w:rPr>
            </w:pPr>
          </w:p>
          <w:p w:rsidR="00FD4289" w:rsidRPr="00430276" w:rsidRDefault="00FD4289" w:rsidP="005E686B">
            <w:pPr>
              <w:pStyle w:val="ConsPlusNonformat"/>
              <w:ind w:left="567" w:right="404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30276">
              <w:rPr>
                <w:rFonts w:ascii="Times New Roman" w:hAnsi="Times New Roman" w:cs="Times New Roman"/>
                <w:bCs/>
              </w:rPr>
              <w:t xml:space="preserve">Комиссия, в составе: </w:t>
            </w:r>
          </w:p>
          <w:p w:rsidR="00FD4289" w:rsidRPr="00430276" w:rsidRDefault="00FD4289" w:rsidP="005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  <w:r w:rsidR="0054781A">
              <w:rPr>
                <w:rFonts w:ascii="Times New Roman" w:hAnsi="Times New Roman"/>
                <w:bCs/>
                <w:sz w:val="20"/>
                <w:szCs w:val="20"/>
              </w:rPr>
              <w:t>___________________________</w:t>
            </w:r>
          </w:p>
          <w:p w:rsidR="00FD4289" w:rsidRPr="00430276" w:rsidRDefault="00FD4289" w:rsidP="005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</w:t>
            </w:r>
            <w:r w:rsidR="0054781A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  <w:p w:rsidR="00FD4289" w:rsidRPr="00430276" w:rsidRDefault="00FD4289" w:rsidP="005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0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0276"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(должность, Ф.И.О.)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jc w:val="both"/>
              <w:rPr>
                <w:rFonts w:ascii="Times New Roman" w:hAnsi="Times New Roman" w:cs="Times New Roman"/>
              </w:rPr>
            </w:pPr>
            <w:r w:rsidRPr="00430276">
              <w:rPr>
                <w:rFonts w:ascii="Times New Roman" w:hAnsi="Times New Roman" w:cs="Times New Roman"/>
              </w:rPr>
              <w:t>Осуществила поверку жилого помещения расположенного по адресу: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jc w:val="both"/>
              <w:rPr>
                <w:rFonts w:ascii="Times New Roman" w:hAnsi="Times New Roman" w:cs="Times New Roman"/>
              </w:rPr>
            </w:pPr>
            <w:r w:rsidRPr="00430276">
              <w:rPr>
                <w:rFonts w:ascii="Times New Roman" w:hAnsi="Times New Roman" w:cs="Times New Roman"/>
              </w:rPr>
              <w:t>____________________________________</w:t>
            </w:r>
            <w:r w:rsidR="0054781A">
              <w:rPr>
                <w:rFonts w:ascii="Times New Roman" w:hAnsi="Times New Roman" w:cs="Times New Roman"/>
              </w:rPr>
              <w:t>_________________________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contextualSpacing/>
              <w:jc w:val="both"/>
              <w:rPr>
                <w:rFonts w:ascii="Times New Roman" w:hAnsi="Times New Roman" w:cs="Times New Roman"/>
              </w:rPr>
            </w:pPr>
            <w:r w:rsidRPr="00430276">
              <w:rPr>
                <w:rFonts w:ascii="Times New Roman" w:hAnsi="Times New Roman" w:cs="Times New Roman"/>
              </w:rPr>
              <w:t>____________________________________</w:t>
            </w:r>
            <w:r w:rsidR="0054781A">
              <w:rPr>
                <w:rFonts w:ascii="Times New Roman" w:hAnsi="Times New Roman" w:cs="Times New Roman"/>
              </w:rPr>
              <w:t>__________________________</w:t>
            </w:r>
          </w:p>
          <w:p w:rsidR="00FD4289" w:rsidRPr="00430276" w:rsidRDefault="00FD4289" w:rsidP="005E686B">
            <w:pPr>
              <w:pStyle w:val="ConsPlusNonformat"/>
              <w:ind w:left="567" w:right="404"/>
              <w:contextualSpacing/>
              <w:jc w:val="both"/>
              <w:rPr>
                <w:rFonts w:ascii="Times New Roman" w:hAnsi="Times New Roman" w:cs="Times New Roman"/>
              </w:rPr>
            </w:pPr>
            <w:r w:rsidRPr="00430276">
              <w:rPr>
                <w:rFonts w:ascii="Times New Roman" w:hAnsi="Times New Roman" w:cs="Times New Roman"/>
              </w:rPr>
              <w:t>В ходе проверки установлено следующее:</w:t>
            </w:r>
          </w:p>
          <w:p w:rsidR="00FD4289" w:rsidRPr="00430276" w:rsidRDefault="00FD4289" w:rsidP="005E686B">
            <w:pPr>
              <w:pStyle w:val="a6"/>
              <w:ind w:left="567" w:right="404"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Нанима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жилого помещения явля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ется _________________</w:t>
            </w:r>
          </w:p>
          <w:p w:rsidR="00FD4289" w:rsidRPr="00430276" w:rsidRDefault="00FD4289" w:rsidP="005E686B">
            <w:pPr>
              <w:spacing w:after="0" w:line="240" w:lineRule="auto"/>
              <w:ind w:left="567" w:right="40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  <w:r w:rsidR="0054781A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FD4289" w:rsidRPr="00430276" w:rsidRDefault="00FD4289" w:rsidP="005E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40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3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Ф.И.О.)</w:t>
            </w:r>
          </w:p>
          <w:p w:rsidR="00FD4289" w:rsidRDefault="00FD4289" w:rsidP="005E686B">
            <w:pPr>
              <w:spacing w:line="240" w:lineRule="auto"/>
              <w:ind w:left="567" w:right="40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на основании_____________________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4781A" w:rsidRPr="00430276" w:rsidRDefault="0054781A" w:rsidP="005E686B">
            <w:pPr>
              <w:spacing w:line="240" w:lineRule="auto"/>
              <w:ind w:left="567" w:right="40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FD4289" w:rsidRPr="00430276" w:rsidRDefault="00FD4289" w:rsidP="005E686B">
            <w:pPr>
              <w:spacing w:line="240" w:lineRule="auto"/>
              <w:ind w:left="567" w:right="40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(наименование, дата  выдачи,  номер  правоустанавливающего документа (договора найма)</w:t>
            </w:r>
            <w:proofErr w:type="gramEnd"/>
          </w:p>
          <w:p w:rsidR="00FD4289" w:rsidRPr="00430276" w:rsidRDefault="00FD4289" w:rsidP="005E686B">
            <w:pPr>
              <w:pStyle w:val="a6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В договор найма в качестве член</w:t>
            </w:r>
            <w:proofErr w:type="gramStart"/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) семьи нанимателя включены: ______________________________________________________________________________________________________________________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граждан, в т.ч. несовершеннолетних)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Жилое помещение расположено на ___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 xml:space="preserve"> ___- этажного ___ дома 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(кирпичного, панельного, брусчатого, каркасно-засыпного и пр.)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Жилое помещение общей площадь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ю ______ кв. м, состоит из ____</w:t>
            </w: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комнат,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Состояние жилого помещения, дома: 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Благоустройство жилого помещения 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D4289" w:rsidRPr="00430276" w:rsidRDefault="00FD4289" w:rsidP="005E686B">
            <w:pPr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="005478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43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водопровод, канализация, отопление, газ, ванна, лифт, телефон  и т.д.)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состояние жилого помещения: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9B3ACD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FD4289" w:rsidRPr="00430276" w:rsidRDefault="00FD4289" w:rsidP="005E686B">
            <w:pPr>
              <w:pStyle w:val="a6"/>
              <w:ind w:left="567" w:right="4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хорошее</w:t>
            </w:r>
            <w:proofErr w:type="gramEnd"/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, удовлетворительное, неудовлетворительное, требуется ремонт: текущий, капитальный и пр.)</w:t>
            </w:r>
          </w:p>
          <w:p w:rsidR="00FD4289" w:rsidRPr="00430276" w:rsidRDefault="00FD4289" w:rsidP="005E686B">
            <w:pPr>
              <w:spacing w:after="0" w:line="120" w:lineRule="auto"/>
              <w:ind w:left="567" w:right="40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3ACD" w:rsidRDefault="009B3ACD" w:rsidP="005E686B">
            <w:pPr>
              <w:pStyle w:val="a4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CD" w:rsidRDefault="009B3ACD" w:rsidP="005E686B">
            <w:pPr>
              <w:pStyle w:val="a4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CD" w:rsidRDefault="009B3ACD" w:rsidP="009B3ACD">
            <w:pPr>
              <w:pStyle w:val="a4"/>
              <w:ind w:left="567" w:right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D4289" w:rsidRPr="00430276" w:rsidRDefault="00FD4289" w:rsidP="005E686B">
            <w:pPr>
              <w:pStyle w:val="a4"/>
              <w:ind w:left="567" w:right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нарушения:</w:t>
            </w:r>
          </w:p>
          <w:p w:rsidR="00FD4289" w:rsidRPr="00430276" w:rsidRDefault="00FD4289" w:rsidP="005E686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 w:right="40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76">
              <w:rPr>
                <w:rFonts w:ascii="Times New Roman" w:hAnsi="Times New Roman" w:cs="Times New Roman"/>
                <w:sz w:val="20"/>
                <w:szCs w:val="20"/>
              </w:rPr>
              <w:t>проживание в жилом помещении лиц, не имеющих на то законных оснований___________________________________</w:t>
            </w:r>
            <w:r w:rsidR="009B3ACD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FD4289" w:rsidRPr="00430276" w:rsidRDefault="00FD4289" w:rsidP="005E686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567" w:right="40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76">
              <w:rPr>
                <w:rFonts w:ascii="Times New Roman" w:hAnsi="Times New Roman" w:cs="Times New Roman"/>
                <w:sz w:val="16"/>
                <w:szCs w:val="16"/>
              </w:rPr>
              <w:t>(выявлены, не выявлены)</w:t>
            </w:r>
          </w:p>
          <w:p w:rsidR="00FD4289" w:rsidRPr="00B13AE9" w:rsidRDefault="00FD4289" w:rsidP="005E686B">
            <w:pPr>
              <w:spacing w:after="0" w:line="240" w:lineRule="auto"/>
              <w:ind w:left="567"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55" w:rsidRPr="00430276" w:rsidRDefault="00560F55" w:rsidP="009B3A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lastRenderedPageBreak/>
        <w:t xml:space="preserve">регистрация по месту жительства детей-сирот и членов их семьи, </w:t>
      </w:r>
      <w:r w:rsidR="00243A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0276">
        <w:rPr>
          <w:rFonts w:ascii="Times New Roman" w:hAnsi="Times New Roman" w:cs="Times New Roman"/>
          <w:sz w:val="20"/>
          <w:szCs w:val="20"/>
        </w:rPr>
        <w:t xml:space="preserve">посторонних </w:t>
      </w:r>
      <w:proofErr w:type="gramStart"/>
      <w:r w:rsidRPr="00430276">
        <w:rPr>
          <w:rFonts w:ascii="Times New Roman" w:hAnsi="Times New Roman" w:cs="Times New Roman"/>
          <w:sz w:val="20"/>
          <w:szCs w:val="20"/>
        </w:rPr>
        <w:t>граждан</w:t>
      </w:r>
      <w:proofErr w:type="gramEnd"/>
      <w:r w:rsidRPr="00430276">
        <w:rPr>
          <w:rFonts w:ascii="Times New Roman" w:hAnsi="Times New Roman" w:cs="Times New Roman"/>
          <w:sz w:val="20"/>
          <w:szCs w:val="20"/>
        </w:rPr>
        <w:t xml:space="preserve"> не имеющих на то законных оснований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027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="009B3ACD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;</w:t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="009B3ACD">
        <w:rPr>
          <w:rFonts w:ascii="Times New Roman" w:hAnsi="Times New Roman" w:cs="Times New Roman"/>
          <w:sz w:val="20"/>
          <w:szCs w:val="20"/>
        </w:rPr>
        <w:t xml:space="preserve">     </w:t>
      </w:r>
      <w:r w:rsidR="009B3ACD">
        <w:rPr>
          <w:rFonts w:ascii="Times New Roman" w:hAnsi="Times New Roman"/>
          <w:sz w:val="16"/>
          <w:szCs w:val="16"/>
        </w:rPr>
        <w:t xml:space="preserve">  </w:t>
      </w:r>
      <w:r w:rsidRPr="00DD64A8">
        <w:rPr>
          <w:rFonts w:ascii="Times New Roman" w:hAnsi="Times New Roman"/>
          <w:sz w:val="16"/>
          <w:szCs w:val="16"/>
        </w:rPr>
        <w:t xml:space="preserve">    </w:t>
      </w: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560F55" w:rsidRPr="00430276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использование жилого помещения не по назначению, жилое помещение не поддерживается в надлежащем состоянии</w:t>
      </w:r>
      <w:r>
        <w:rPr>
          <w:rFonts w:ascii="Times New Roman" w:hAnsi="Times New Roman"/>
          <w:sz w:val="20"/>
          <w:szCs w:val="20"/>
        </w:rPr>
        <w:t xml:space="preserve"> __</w:t>
      </w:r>
      <w:r w:rsidR="009B3AC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_;</w:t>
      </w:r>
    </w:p>
    <w:p w:rsidR="00560F55" w:rsidRPr="00DD64A8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B3ACD">
        <w:rPr>
          <w:rFonts w:ascii="Times New Roman" w:hAnsi="Times New Roman"/>
          <w:sz w:val="20"/>
          <w:szCs w:val="20"/>
        </w:rPr>
        <w:t xml:space="preserve">                              </w:t>
      </w: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560F55" w:rsidRPr="00430276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не обеспечена сохранность санитарно-технического и иного оборудования__________________________________</w:t>
      </w:r>
      <w:r w:rsidR="009B3ACD">
        <w:rPr>
          <w:rFonts w:ascii="Times New Roman" w:hAnsi="Times New Roman"/>
          <w:sz w:val="20"/>
          <w:szCs w:val="20"/>
        </w:rPr>
        <w:t>_________________;</w:t>
      </w:r>
    </w:p>
    <w:p w:rsidR="00560F55" w:rsidRPr="00DD64A8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560F55" w:rsidRPr="00430276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не соблюдаются требования пожарной безопасности, санитарно-гигиенические и экологические требования______________</w:t>
      </w:r>
      <w:r w:rsidR="009B3ACD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;</w:t>
      </w:r>
    </w:p>
    <w:p w:rsidR="00560F55" w:rsidRPr="00DD64A8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430276">
        <w:rPr>
          <w:rFonts w:ascii="Times New Roman" w:hAnsi="Times New Roman" w:cs="Times New Roman"/>
          <w:sz w:val="20"/>
          <w:szCs w:val="20"/>
        </w:rPr>
        <w:tab/>
      </w: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560F55" w:rsidRPr="00430276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0276">
        <w:rPr>
          <w:rFonts w:ascii="Times New Roman" w:hAnsi="Times New Roman" w:cs="Times New Roman"/>
          <w:sz w:val="20"/>
          <w:szCs w:val="20"/>
        </w:rPr>
        <w:t>совершаются действия, приводящие к по</w:t>
      </w:r>
      <w:r w:rsidR="009B3ACD">
        <w:rPr>
          <w:rFonts w:ascii="Times New Roman" w:hAnsi="Times New Roman" w:cs="Times New Roman"/>
          <w:sz w:val="20"/>
          <w:szCs w:val="20"/>
        </w:rPr>
        <w:t xml:space="preserve">рче жилого </w:t>
      </w:r>
      <w:proofErr w:type="spellStart"/>
      <w:r w:rsidR="009B3ACD">
        <w:rPr>
          <w:rFonts w:ascii="Times New Roman" w:hAnsi="Times New Roman" w:cs="Times New Roman"/>
          <w:sz w:val="20"/>
          <w:szCs w:val="20"/>
        </w:rPr>
        <w:t>помещени</w:t>
      </w:r>
      <w:proofErr w:type="spellEnd"/>
      <w:r w:rsidRPr="00430276">
        <w:rPr>
          <w:rFonts w:ascii="Times New Roman" w:hAnsi="Times New Roman" w:cs="Times New Roman"/>
          <w:sz w:val="20"/>
          <w:szCs w:val="20"/>
        </w:rPr>
        <w:t>______________________</w:t>
      </w:r>
      <w:r w:rsidR="009B3ACD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560F55" w:rsidRPr="00DD64A8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560F55" w:rsidRPr="00430276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проведена перепланировка жилого помещения в нарушение установленного порядка _____________________________________________________________</w:t>
      </w:r>
      <w:r w:rsidR="009B3AC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;</w:t>
      </w:r>
    </w:p>
    <w:p w:rsidR="00560F55" w:rsidRPr="00DD64A8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/>
        <w:rPr>
          <w:rFonts w:ascii="Times New Roman" w:hAnsi="Times New Roman" w:cs="Times New Roman"/>
          <w:sz w:val="16"/>
          <w:szCs w:val="16"/>
        </w:rPr>
      </w:pPr>
      <w:r w:rsidRPr="00DD64A8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DD64A8">
        <w:rPr>
          <w:rFonts w:ascii="Times New Roman" w:hAnsi="Times New Roman" w:cs="Times New Roman"/>
          <w:sz w:val="16"/>
          <w:szCs w:val="16"/>
        </w:rPr>
        <w:t>(выявлены, не выявлены)</w:t>
      </w:r>
    </w:p>
    <w:p w:rsidR="009B3ACD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несвоевременно</w:t>
      </w:r>
      <w:r w:rsidR="009B3ACD">
        <w:rPr>
          <w:rFonts w:ascii="Times New Roman" w:hAnsi="Times New Roman" w:cs="Times New Roman"/>
          <w:sz w:val="20"/>
          <w:szCs w:val="20"/>
        </w:rPr>
        <w:t>е внесение платежей по договору найма________</w:t>
      </w:r>
    </w:p>
    <w:p w:rsidR="00560F55" w:rsidRDefault="009B3ACD" w:rsidP="009B3A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4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______________________________________________________________</w:t>
      </w:r>
      <w:r w:rsidR="00560F55">
        <w:rPr>
          <w:rFonts w:ascii="Times New Roman" w:hAnsi="Times New Roman"/>
          <w:sz w:val="20"/>
          <w:szCs w:val="20"/>
        </w:rPr>
        <w:t>.</w:t>
      </w:r>
    </w:p>
    <w:p w:rsidR="00560F55" w:rsidRPr="00560F55" w:rsidRDefault="00560F55" w:rsidP="005E68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right="40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DD64A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D64A8">
        <w:rPr>
          <w:rFonts w:ascii="Times New Roman" w:hAnsi="Times New Roman" w:cs="Times New Roman"/>
          <w:sz w:val="16"/>
          <w:szCs w:val="16"/>
        </w:rPr>
        <w:t>выявлены</w:t>
      </w:r>
      <w:proofErr w:type="gramEnd"/>
      <w:r w:rsidRPr="00DD64A8">
        <w:rPr>
          <w:rFonts w:ascii="Times New Roman" w:hAnsi="Times New Roman" w:cs="Times New Roman"/>
          <w:sz w:val="16"/>
          <w:szCs w:val="16"/>
        </w:rPr>
        <w:t xml:space="preserve"> (с какого периода), не выявлены)</w:t>
      </w:r>
    </w:p>
    <w:p w:rsidR="00560F55" w:rsidRDefault="00560F55" w:rsidP="005E686B">
      <w:pPr>
        <w:pStyle w:val="a4"/>
        <w:ind w:left="567" w:right="4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Предложения об устранении выявленных нарушений_</w:t>
      </w:r>
      <w:r w:rsidR="009B3ACD">
        <w:rPr>
          <w:rFonts w:ascii="Times New Roman" w:hAnsi="Times New Roman" w:cs="Times New Roman"/>
          <w:sz w:val="20"/>
          <w:szCs w:val="20"/>
        </w:rPr>
        <w:t>_______</w:t>
      </w:r>
    </w:p>
    <w:p w:rsidR="009B3ACD" w:rsidRPr="00430276" w:rsidRDefault="009B3ACD" w:rsidP="009B3ACD">
      <w:pPr>
        <w:pStyle w:val="a4"/>
        <w:ind w:left="567" w:right="40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______________________________________________________________________________________________________________________________</w:t>
      </w:r>
    </w:p>
    <w:p w:rsidR="00560F55" w:rsidRPr="00430276" w:rsidRDefault="00560F55" w:rsidP="009B3ACD">
      <w:pPr>
        <w:pStyle w:val="a6"/>
        <w:ind w:left="567" w:right="404" w:hanging="567"/>
        <w:rPr>
          <w:rFonts w:ascii="Times New Roman" w:hAnsi="Times New Roman" w:cs="Times New Roman"/>
          <w:sz w:val="20"/>
          <w:szCs w:val="20"/>
        </w:rPr>
      </w:pPr>
    </w:p>
    <w:p w:rsidR="00560F55" w:rsidRPr="00430276" w:rsidRDefault="00560F55" w:rsidP="005E686B">
      <w:pPr>
        <w:pStyle w:val="a6"/>
        <w:ind w:left="567" w:right="404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Наниматель жилого помещения ________________</w:t>
      </w:r>
      <w:r w:rsidR="00814D25">
        <w:rPr>
          <w:rFonts w:ascii="Times New Roman" w:hAnsi="Times New Roman" w:cs="Times New Roman"/>
          <w:sz w:val="20"/>
          <w:szCs w:val="20"/>
        </w:rPr>
        <w:t>____________________</w:t>
      </w:r>
    </w:p>
    <w:p w:rsidR="00560F55" w:rsidRPr="00430276" w:rsidRDefault="00560F55" w:rsidP="005E686B">
      <w:pPr>
        <w:pStyle w:val="a6"/>
        <w:ind w:left="567" w:right="40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   </w:t>
      </w:r>
      <w:r w:rsidR="00814D2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560F55" w:rsidRDefault="00560F55" w:rsidP="005E686B">
      <w:pPr>
        <w:pStyle w:val="a6"/>
        <w:ind w:left="567" w:right="404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 xml:space="preserve">с актом </w:t>
      </w:r>
      <w:proofErr w:type="gramStart"/>
      <w:r w:rsidRPr="0043027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30276">
        <w:rPr>
          <w:rFonts w:ascii="Times New Roman" w:hAnsi="Times New Roman" w:cs="Times New Roman"/>
          <w:sz w:val="20"/>
          <w:szCs w:val="20"/>
        </w:rPr>
        <w:t xml:space="preserve">  ______________________</w:t>
      </w:r>
    </w:p>
    <w:p w:rsidR="00560F55" w:rsidRPr="00430276" w:rsidRDefault="00560F55" w:rsidP="00814D25">
      <w:pPr>
        <w:pStyle w:val="a6"/>
        <w:ind w:left="567" w:right="4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>( подпись)</w:t>
      </w:r>
    </w:p>
    <w:p w:rsidR="00560F55" w:rsidRPr="00430276" w:rsidRDefault="00560F55" w:rsidP="005E686B">
      <w:pPr>
        <w:pStyle w:val="a6"/>
        <w:ind w:left="567" w:right="404" w:firstLine="709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>Подписи:</w:t>
      </w:r>
    </w:p>
    <w:p w:rsidR="00560F55" w:rsidRPr="00430276" w:rsidRDefault="00560F55" w:rsidP="005E686B">
      <w:pPr>
        <w:pStyle w:val="a6"/>
        <w:ind w:left="567" w:right="404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4D25">
        <w:rPr>
          <w:rFonts w:ascii="Times New Roman" w:hAnsi="Times New Roman" w:cs="Times New Roman"/>
          <w:sz w:val="20"/>
          <w:szCs w:val="20"/>
        </w:rPr>
        <w:t>_______________</w:t>
      </w:r>
    </w:p>
    <w:p w:rsidR="00560F55" w:rsidRPr="00430276" w:rsidRDefault="00560F55" w:rsidP="005E686B">
      <w:pPr>
        <w:pStyle w:val="a6"/>
        <w:ind w:left="567" w:right="404" w:firstLine="993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 xml:space="preserve">  (фамилия, имя, отчество) </w:t>
      </w:r>
      <w:r w:rsidRPr="0043027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30276">
        <w:rPr>
          <w:rFonts w:ascii="Times New Roman" w:hAnsi="Times New Roman" w:cs="Times New Roman"/>
          <w:sz w:val="20"/>
          <w:szCs w:val="20"/>
        </w:rPr>
        <w:t xml:space="preserve"> </w:t>
      </w: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560F55" w:rsidRPr="00430276" w:rsidRDefault="00560F55" w:rsidP="005E686B">
      <w:pPr>
        <w:pStyle w:val="a6"/>
        <w:ind w:left="567" w:right="404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4D25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560F55" w:rsidRPr="00430276" w:rsidRDefault="00560F55" w:rsidP="005E686B">
      <w:pPr>
        <w:pStyle w:val="a6"/>
        <w:ind w:left="567" w:right="404" w:firstLine="993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 xml:space="preserve">  (фамилия, имя, отчество) </w:t>
      </w:r>
      <w:r w:rsidRPr="004302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0276">
        <w:rPr>
          <w:rFonts w:ascii="Times New Roman" w:hAnsi="Times New Roman" w:cs="Times New Roman"/>
          <w:sz w:val="20"/>
          <w:szCs w:val="20"/>
        </w:rPr>
        <w:t xml:space="preserve">  </w:t>
      </w: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560F55" w:rsidRPr="00430276" w:rsidRDefault="00560F55" w:rsidP="005E686B">
      <w:pPr>
        <w:pStyle w:val="a6"/>
        <w:tabs>
          <w:tab w:val="left" w:pos="6931"/>
        </w:tabs>
        <w:ind w:left="567" w:right="404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</w:rPr>
        <w:t xml:space="preserve">______________________________________                  </w:t>
      </w:r>
      <w:r w:rsidR="00814D25">
        <w:rPr>
          <w:rFonts w:ascii="Times New Roman" w:hAnsi="Times New Roman" w:cs="Times New Roman"/>
          <w:sz w:val="20"/>
          <w:szCs w:val="20"/>
        </w:rPr>
        <w:t xml:space="preserve">  _______________</w:t>
      </w:r>
    </w:p>
    <w:p w:rsidR="00560F55" w:rsidRPr="00430276" w:rsidRDefault="00560F55" w:rsidP="005E686B">
      <w:pPr>
        <w:pStyle w:val="a6"/>
        <w:ind w:left="567" w:right="404" w:firstLine="993"/>
        <w:rPr>
          <w:rFonts w:ascii="Times New Roman" w:hAnsi="Times New Roman" w:cs="Times New Roman"/>
          <w:sz w:val="20"/>
          <w:szCs w:val="20"/>
        </w:rPr>
      </w:pP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 xml:space="preserve">  (фамилия, имя, отчество) </w:t>
      </w:r>
      <w:r w:rsidRPr="0043027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30276">
        <w:rPr>
          <w:rFonts w:ascii="Times New Roman" w:hAnsi="Times New Roman" w:cs="Times New Roman"/>
          <w:sz w:val="20"/>
          <w:szCs w:val="20"/>
        </w:rPr>
        <w:t xml:space="preserve">  </w:t>
      </w:r>
      <w:r w:rsidRPr="004302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560F55" w:rsidRPr="00814D25" w:rsidRDefault="00560F55" w:rsidP="005E686B">
      <w:pPr>
        <w:pStyle w:val="a6"/>
        <w:ind w:left="567" w:right="404"/>
        <w:rPr>
          <w:rFonts w:ascii="Times New Roman" w:hAnsi="Times New Roman" w:cs="Times New Roman"/>
          <w:sz w:val="16"/>
          <w:szCs w:val="16"/>
        </w:rPr>
      </w:pPr>
    </w:p>
    <w:p w:rsidR="00814D25" w:rsidRDefault="00814D25" w:rsidP="00814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3A26" w:rsidRDefault="00814D25" w:rsidP="00814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21</w:t>
      </w:r>
    </w:p>
    <w:p w:rsidR="00243A26" w:rsidRPr="00243A26" w:rsidRDefault="00243A26" w:rsidP="005E686B">
      <w:pPr>
        <w:spacing w:line="240" w:lineRule="auto"/>
        <w:ind w:left="567" w:right="40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3A26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243A26" w:rsidRPr="00814D25" w:rsidRDefault="00243A26" w:rsidP="005E686B">
      <w:pPr>
        <w:ind w:left="567" w:right="4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D25">
        <w:rPr>
          <w:rFonts w:ascii="Times New Roman" w:hAnsi="Times New Roman" w:cs="Times New Roman"/>
          <w:b/>
          <w:sz w:val="20"/>
          <w:szCs w:val="20"/>
        </w:rPr>
        <w:t>Расписка о погашении задолженности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 xml:space="preserve">          Я,__________________________________________________________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</w:t>
      </w:r>
      <w:r w:rsidRPr="00814D25">
        <w:rPr>
          <w:rFonts w:ascii="Times New Roman" w:hAnsi="Times New Roman" w:cs="Times New Roman"/>
          <w:sz w:val="20"/>
          <w:szCs w:val="20"/>
        </w:rPr>
        <w:t>,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проживающий в помещении специализированного жилищного фонда Республики Татарстан на условиях договора найма по  адресу:_______</w:t>
      </w:r>
      <w:r w:rsidR="00814D25">
        <w:rPr>
          <w:rFonts w:ascii="Times New Roman" w:hAnsi="Times New Roman" w:cs="Times New Roman"/>
          <w:sz w:val="20"/>
          <w:szCs w:val="20"/>
        </w:rPr>
        <w:t>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814D2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_______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 xml:space="preserve">имею долг  перед жилищно – коммунальными службами ________ </w:t>
      </w:r>
      <w:r w:rsidR="00814D25">
        <w:rPr>
          <w:rFonts w:ascii="Times New Roman" w:hAnsi="Times New Roman" w:cs="Times New Roman"/>
          <w:sz w:val="20"/>
          <w:szCs w:val="20"/>
        </w:rPr>
        <w:t>__</w:t>
      </w:r>
      <w:r w:rsidRPr="00814D25">
        <w:rPr>
          <w:rFonts w:ascii="Times New Roman" w:hAnsi="Times New Roman" w:cs="Times New Roman"/>
          <w:sz w:val="20"/>
          <w:szCs w:val="20"/>
        </w:rPr>
        <w:t>руб.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Причина не погашения задолженности 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Обязуюсь погасить долг (сроки)_________________________________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Предложения по решению проблемы:____________________________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</w:t>
      </w:r>
    </w:p>
    <w:p w:rsidR="00243A26" w:rsidRPr="00814D25" w:rsidRDefault="00243A26" w:rsidP="005E686B">
      <w:pPr>
        <w:ind w:left="567" w:right="404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814D25">
        <w:rPr>
          <w:rFonts w:ascii="Times New Roman" w:hAnsi="Times New Roman" w:cs="Times New Roman"/>
          <w:sz w:val="20"/>
          <w:szCs w:val="20"/>
        </w:rPr>
        <w:t>____</w:t>
      </w:r>
    </w:p>
    <w:p w:rsidR="00243A26" w:rsidRPr="007479D2" w:rsidRDefault="00243A26" w:rsidP="005E686B">
      <w:pPr>
        <w:ind w:left="567" w:right="404"/>
        <w:rPr>
          <w:rFonts w:ascii="Times New Roman" w:hAnsi="Times New Roman" w:cs="Times New Roman"/>
          <w:sz w:val="24"/>
          <w:szCs w:val="24"/>
        </w:rPr>
      </w:pPr>
    </w:p>
    <w:p w:rsidR="00243A26" w:rsidRPr="007479D2" w:rsidRDefault="00243A26" w:rsidP="005E686B">
      <w:pPr>
        <w:ind w:left="567" w:right="404"/>
        <w:rPr>
          <w:rFonts w:ascii="Times New Roman" w:hAnsi="Times New Roman" w:cs="Times New Roman"/>
          <w:sz w:val="24"/>
          <w:szCs w:val="24"/>
        </w:rPr>
      </w:pPr>
      <w:r w:rsidRPr="007479D2">
        <w:rPr>
          <w:rFonts w:ascii="Times New Roman" w:hAnsi="Times New Roman" w:cs="Times New Roman"/>
          <w:sz w:val="24"/>
          <w:szCs w:val="24"/>
        </w:rPr>
        <w:t>___________________</w:t>
      </w:r>
      <w:r w:rsidR="00814D25">
        <w:rPr>
          <w:rFonts w:ascii="Times New Roman" w:hAnsi="Times New Roman" w:cs="Times New Roman"/>
          <w:sz w:val="24"/>
          <w:szCs w:val="24"/>
        </w:rPr>
        <w:t>_</w:t>
      </w:r>
      <w:r w:rsidRPr="007479D2">
        <w:rPr>
          <w:rFonts w:ascii="Times New Roman" w:hAnsi="Times New Roman" w:cs="Times New Roman"/>
          <w:sz w:val="24"/>
          <w:szCs w:val="24"/>
        </w:rPr>
        <w:t>(дата)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79D2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243A26" w:rsidRDefault="00243A26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243A26" w:rsidRDefault="00243A26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243A26" w:rsidRDefault="00243A26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243A26" w:rsidRDefault="00243A26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814D25" w:rsidRDefault="00814D25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814D25" w:rsidRDefault="00814D25" w:rsidP="005E686B">
      <w:pPr>
        <w:spacing w:line="240" w:lineRule="auto"/>
        <w:ind w:left="567" w:right="404"/>
        <w:jc w:val="both"/>
        <w:rPr>
          <w:rFonts w:ascii="Times New Roman" w:hAnsi="Times New Roman" w:cs="Times New Roman"/>
          <w:sz w:val="20"/>
          <w:szCs w:val="20"/>
        </w:rPr>
      </w:pPr>
    </w:p>
    <w:p w:rsidR="00243A26" w:rsidRDefault="00C11779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</w:p>
    <w:p w:rsidR="00243A26" w:rsidRDefault="00243A26" w:rsidP="005E686B">
      <w:pPr>
        <w:pStyle w:val="a7"/>
        <w:spacing w:before="0" w:beforeAutospacing="0" w:after="0" w:afterAutospacing="0"/>
        <w:ind w:left="567" w:right="404" w:firstLine="150"/>
        <w:jc w:val="right"/>
        <w:textAlignment w:val="baseline"/>
        <w:rPr>
          <w:rStyle w:val="a8"/>
          <w:i/>
        </w:rPr>
      </w:pPr>
      <w:r>
        <w:rPr>
          <w:rStyle w:val="a8"/>
          <w:i/>
        </w:rPr>
        <w:t>ОБРАЗЕЦ</w:t>
      </w:r>
    </w:p>
    <w:p w:rsidR="00243A26" w:rsidRPr="00243A26" w:rsidRDefault="00243A26" w:rsidP="005E686B">
      <w:pPr>
        <w:pStyle w:val="a7"/>
        <w:spacing w:before="0" w:beforeAutospacing="0" w:after="0" w:afterAutospacing="0"/>
        <w:ind w:left="567" w:right="404" w:firstLine="150"/>
        <w:jc w:val="right"/>
        <w:textAlignment w:val="baseline"/>
        <w:rPr>
          <w:rStyle w:val="a8"/>
          <w:i/>
        </w:rPr>
      </w:pPr>
    </w:p>
    <w:p w:rsidR="00243A26" w:rsidRDefault="00243A26" w:rsidP="005E686B">
      <w:pPr>
        <w:pStyle w:val="a7"/>
        <w:spacing w:before="0" w:beforeAutospacing="0" w:after="0" w:afterAutospacing="0"/>
        <w:ind w:left="567" w:right="404" w:firstLine="150"/>
        <w:jc w:val="center"/>
        <w:textAlignment w:val="baseline"/>
        <w:rPr>
          <w:rStyle w:val="a8"/>
        </w:rPr>
      </w:pPr>
      <w:r w:rsidRPr="001A135E">
        <w:rPr>
          <w:rStyle w:val="a8"/>
        </w:rPr>
        <w:t xml:space="preserve">Требование погашения задолженности по оплате </w:t>
      </w:r>
    </w:p>
    <w:p w:rsidR="00243A26" w:rsidRDefault="00243A26" w:rsidP="005E686B">
      <w:pPr>
        <w:pStyle w:val="a7"/>
        <w:spacing w:before="0" w:beforeAutospacing="0" w:after="0" w:afterAutospacing="0"/>
        <w:ind w:left="567" w:right="404" w:firstLine="150"/>
        <w:jc w:val="center"/>
        <w:textAlignment w:val="baseline"/>
        <w:rPr>
          <w:rStyle w:val="a8"/>
        </w:rPr>
      </w:pPr>
      <w:r w:rsidRPr="001A135E">
        <w:rPr>
          <w:rStyle w:val="a8"/>
        </w:rPr>
        <w:t xml:space="preserve">за жилищно-коммунальные услуги </w:t>
      </w: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 w:firstLine="150"/>
        <w:jc w:val="center"/>
        <w:textAlignment w:val="baseline"/>
        <w:rPr>
          <w:rStyle w:val="a8"/>
        </w:rPr>
      </w:pPr>
      <w:r>
        <w:rPr>
          <w:rStyle w:val="a8"/>
        </w:rPr>
        <w:t>(от «___»_____________201__г.</w:t>
      </w:r>
      <w:r w:rsidRPr="001A135E">
        <w:rPr>
          <w:rStyle w:val="a8"/>
        </w:rPr>
        <w:t xml:space="preserve"> №______)</w:t>
      </w: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 w:firstLine="150"/>
        <w:jc w:val="center"/>
        <w:textAlignment w:val="baseline"/>
      </w:pP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/>
        <w:textAlignment w:val="baseline"/>
      </w:pPr>
      <w:r w:rsidRPr="001A135E">
        <w:rPr>
          <w:rStyle w:val="a8"/>
        </w:rPr>
        <w:t>Адрес: ________________</w:t>
      </w:r>
      <w:r w:rsidR="00814D25">
        <w:rPr>
          <w:rStyle w:val="a8"/>
        </w:rPr>
        <w:t>_____________</w:t>
      </w:r>
      <w:r w:rsidRPr="001A135E">
        <w:rPr>
          <w:rStyle w:val="a8"/>
        </w:rPr>
        <w:t>,</w:t>
      </w:r>
      <w:r w:rsidR="00814D25">
        <w:rPr>
          <w:rStyle w:val="a8"/>
        </w:rPr>
        <w:t xml:space="preserve"> </w:t>
      </w:r>
      <w:r w:rsidRPr="001A135E">
        <w:rPr>
          <w:rStyle w:val="a8"/>
        </w:rPr>
        <w:t xml:space="preserve"> д</w:t>
      </w:r>
      <w:proofErr w:type="gramStart"/>
      <w:r w:rsidR="00814D25">
        <w:rPr>
          <w:rStyle w:val="a8"/>
        </w:rPr>
        <w:t xml:space="preserve"> </w:t>
      </w:r>
      <w:r w:rsidRPr="001A135E">
        <w:rPr>
          <w:rStyle w:val="a8"/>
        </w:rPr>
        <w:t>.</w:t>
      </w:r>
      <w:proofErr w:type="gramEnd"/>
      <w:r w:rsidRPr="001A135E">
        <w:rPr>
          <w:rStyle w:val="a8"/>
        </w:rPr>
        <w:t>____, кв.______</w:t>
      </w: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/>
        <w:textAlignment w:val="baseline"/>
      </w:pPr>
      <w:r w:rsidRPr="001A135E">
        <w:rPr>
          <w:rStyle w:val="a8"/>
        </w:rPr>
        <w:t>Ф.И.О.______________________________________________</w:t>
      </w: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/>
        <w:jc w:val="center"/>
        <w:textAlignment w:val="baseline"/>
      </w:pPr>
    </w:p>
    <w:p w:rsidR="00243A26" w:rsidRPr="00243A26" w:rsidRDefault="00243A26" w:rsidP="005E686B">
      <w:pPr>
        <w:pStyle w:val="a7"/>
        <w:spacing w:before="0" w:beforeAutospacing="0" w:after="0" w:afterAutospacing="0"/>
        <w:ind w:left="567" w:right="404"/>
        <w:jc w:val="both"/>
        <w:textAlignment w:val="baseline"/>
        <w:rPr>
          <w:rStyle w:val="a8"/>
          <w:b w:val="0"/>
        </w:rPr>
      </w:pPr>
      <w:r w:rsidRPr="00243A26">
        <w:rPr>
          <w:rStyle w:val="a8"/>
          <w:b w:val="0"/>
        </w:rPr>
        <w:t xml:space="preserve">        Отдел опеки, попечительства и педагогической поддержки Министерства образования и науки Республики Татарстан доводит до Вашего сведения, что Вы попадаете в разряд неплательщиков. Ваша задолженность составляет: __</w:t>
      </w:r>
      <w:r>
        <w:rPr>
          <w:rStyle w:val="a8"/>
          <w:b w:val="0"/>
        </w:rPr>
        <w:t>_______________________</w:t>
      </w:r>
      <w:r w:rsidR="00814D25">
        <w:rPr>
          <w:rStyle w:val="a8"/>
          <w:b w:val="0"/>
        </w:rPr>
        <w:t>______________________</w:t>
      </w:r>
      <w:r>
        <w:rPr>
          <w:rStyle w:val="a8"/>
          <w:b w:val="0"/>
        </w:rPr>
        <w:t xml:space="preserve"> </w:t>
      </w:r>
      <w:r w:rsidRPr="00243A26">
        <w:rPr>
          <w:rStyle w:val="a8"/>
          <w:b w:val="0"/>
        </w:rPr>
        <w:t>руб.</w:t>
      </w:r>
    </w:p>
    <w:p w:rsidR="00243A26" w:rsidRPr="00243A26" w:rsidRDefault="00243A26" w:rsidP="005E686B">
      <w:pPr>
        <w:pStyle w:val="a7"/>
        <w:spacing w:before="0" w:beforeAutospacing="0" w:after="0" w:afterAutospacing="0"/>
        <w:ind w:left="567" w:right="404"/>
        <w:jc w:val="both"/>
        <w:textAlignment w:val="baseline"/>
      </w:pPr>
    </w:p>
    <w:p w:rsidR="00243A26" w:rsidRPr="00243A26" w:rsidRDefault="00243A26" w:rsidP="005E686B">
      <w:pPr>
        <w:pStyle w:val="a7"/>
        <w:spacing w:before="0" w:beforeAutospacing="0" w:after="0" w:afterAutospacing="0"/>
        <w:ind w:left="567" w:right="404"/>
        <w:jc w:val="both"/>
        <w:textAlignment w:val="baseline"/>
        <w:rPr>
          <w:rStyle w:val="a8"/>
          <w:b w:val="0"/>
        </w:rPr>
      </w:pPr>
      <w:r w:rsidRPr="00243A26">
        <w:rPr>
          <w:rStyle w:val="a8"/>
          <w:b w:val="0"/>
        </w:rPr>
        <w:t xml:space="preserve">              В соответствии с договором найма жилого помещения (п.2.2) Вы обязаны своевременно вносить плату за жилищные и коммунальные услуги (обязательные платежи). Обязанность вносить плату за жилищные и коммунальные услуги возникло с момента заключения Вами договора. Несвоевременное внесение платы за жилищные и коммунальные услуги влечет взимание пеней в размере и порядке, которые предусмотрены статьей 155 Жилищного кодекса Российской Федерации.</w:t>
      </w:r>
    </w:p>
    <w:p w:rsidR="00243A26" w:rsidRPr="00243A26" w:rsidRDefault="00243A26" w:rsidP="005E686B">
      <w:pPr>
        <w:pStyle w:val="a7"/>
        <w:spacing w:before="0" w:beforeAutospacing="0" w:after="0" w:afterAutospacing="0"/>
        <w:ind w:left="567" w:right="404"/>
        <w:jc w:val="both"/>
        <w:textAlignment w:val="baseline"/>
        <w:rPr>
          <w:rStyle w:val="a8"/>
          <w:b w:val="0"/>
        </w:rPr>
      </w:pPr>
      <w:r>
        <w:rPr>
          <w:rStyle w:val="a8"/>
          <w:b w:val="0"/>
        </w:rPr>
        <w:t xml:space="preserve">           </w:t>
      </w:r>
      <w:r w:rsidRPr="00243A26">
        <w:rPr>
          <w:rStyle w:val="a8"/>
          <w:b w:val="0"/>
        </w:rPr>
        <w:t xml:space="preserve">   Убедительно просим погасить задолженность. В случае невыполнения требования оставляем за собой право обратиться в суд с исками о принудительном взыскании задолженности, расторжении договора.</w:t>
      </w: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/>
        <w:jc w:val="both"/>
        <w:textAlignment w:val="baseline"/>
        <w:rPr>
          <w:b/>
        </w:rPr>
      </w:pP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 w:firstLine="710"/>
        <w:jc w:val="both"/>
        <w:textAlignment w:val="baseline"/>
        <w:rPr>
          <w:b/>
        </w:rPr>
      </w:pPr>
    </w:p>
    <w:p w:rsidR="00243A26" w:rsidRPr="001A135E" w:rsidRDefault="00243A26" w:rsidP="005E686B">
      <w:pPr>
        <w:pStyle w:val="a7"/>
        <w:spacing w:before="0" w:beforeAutospacing="0" w:after="0" w:afterAutospacing="0"/>
        <w:ind w:left="567" w:right="404" w:firstLine="710"/>
        <w:jc w:val="both"/>
        <w:textAlignment w:val="baseline"/>
        <w:rPr>
          <w:b/>
        </w:rPr>
      </w:pPr>
    </w:p>
    <w:p w:rsidR="00243A26" w:rsidRDefault="00243A26" w:rsidP="005E686B">
      <w:pPr>
        <w:spacing w:line="240" w:lineRule="auto"/>
        <w:ind w:left="567" w:right="40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1FF6" w:rsidRDefault="002A1FF6" w:rsidP="005E686B">
      <w:pPr>
        <w:spacing w:line="240" w:lineRule="auto"/>
        <w:ind w:left="567" w:right="40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1FF6" w:rsidRDefault="002A1FF6" w:rsidP="005E686B">
      <w:pPr>
        <w:spacing w:line="240" w:lineRule="auto"/>
        <w:ind w:left="567" w:right="40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1FF6" w:rsidRDefault="002A1FF6" w:rsidP="005E686B">
      <w:pPr>
        <w:spacing w:line="240" w:lineRule="auto"/>
        <w:ind w:left="567" w:right="40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779" w:rsidRPr="00814D25" w:rsidRDefault="00814D25" w:rsidP="00814D25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</w:p>
    <w:p w:rsidR="002A1FF6" w:rsidRPr="00814D25" w:rsidRDefault="002A1FF6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814D25">
        <w:rPr>
          <w:rFonts w:ascii="Times New Roman" w:hAnsi="Times New Roman" w:cs="Times New Roman"/>
          <w:b/>
          <w:sz w:val="20"/>
          <w:szCs w:val="20"/>
        </w:rPr>
        <w:t>База данных учреждений и специалистов, работающих по постинтернатному сопровождению выпускников детских домов Республики Татарстан (июнь 2016 г.)</w:t>
      </w:r>
    </w:p>
    <w:tbl>
      <w:tblPr>
        <w:tblStyle w:val="a5"/>
        <w:tblW w:w="6771" w:type="dxa"/>
        <w:tblLayout w:type="fixed"/>
        <w:tblLook w:val="04A0" w:firstRow="1" w:lastRow="0" w:firstColumn="1" w:lastColumn="0" w:noHBand="0" w:noVBand="1"/>
      </w:tblPr>
      <w:tblGrid>
        <w:gridCol w:w="392"/>
        <w:gridCol w:w="1594"/>
        <w:gridCol w:w="674"/>
        <w:gridCol w:w="2160"/>
        <w:gridCol w:w="1951"/>
      </w:tblGrid>
      <w:tr w:rsidR="00814D25" w:rsidTr="00A95555">
        <w:tc>
          <w:tcPr>
            <w:tcW w:w="392" w:type="dxa"/>
          </w:tcPr>
          <w:p w:rsidR="00814D25" w:rsidRPr="00D40BFA" w:rsidRDefault="00814D2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4" w:type="dxa"/>
          </w:tcPr>
          <w:p w:rsidR="00814D25" w:rsidRPr="00D40BFA" w:rsidRDefault="00814D2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 организации</w:t>
            </w:r>
          </w:p>
        </w:tc>
        <w:tc>
          <w:tcPr>
            <w:tcW w:w="674" w:type="dxa"/>
          </w:tcPr>
          <w:p w:rsidR="00814D2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814D25"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пец</w:t>
            </w:r>
          </w:p>
        </w:tc>
        <w:tc>
          <w:tcPr>
            <w:tcW w:w="2160" w:type="dxa"/>
          </w:tcPr>
          <w:p w:rsidR="00814D25" w:rsidRPr="00D40BFA" w:rsidRDefault="00814D2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О. специалиста </w:t>
            </w:r>
          </w:p>
        </w:tc>
        <w:tc>
          <w:tcPr>
            <w:tcW w:w="1951" w:type="dxa"/>
          </w:tcPr>
          <w:p w:rsidR="00814D25" w:rsidRPr="00D40BFA" w:rsidRDefault="00814D2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</w:t>
            </w:r>
          </w:p>
        </w:tc>
      </w:tr>
      <w:tr w:rsidR="00A95555" w:rsidTr="00A95555">
        <w:tc>
          <w:tcPr>
            <w:tcW w:w="392" w:type="dxa"/>
            <w:vMerge w:val="restart"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A95555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ГБУ «ЦССУ г. Бугульмы»</w:t>
            </w: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8 (85594) 4-10-04,4-32-90</w:t>
            </w: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Ибрагимова Гульзира Зиряковна</w:t>
            </w: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Кошкина Наталья Петровна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 w:val="restart"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94" w:type="dxa"/>
            <w:vMerge w:val="restart"/>
          </w:tcPr>
          <w:p w:rsidR="00A95555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«ЦССУ г. Казани»</w:t>
            </w:r>
          </w:p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 555-12-40</w:t>
            </w: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sz w:val="20"/>
                <w:szCs w:val="20"/>
              </w:rPr>
              <w:t xml:space="preserve">Гайсин Альберт  </w:t>
            </w:r>
            <w:proofErr w:type="spellStart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Нурмухаматович</w:t>
            </w:r>
            <w:proofErr w:type="spellEnd"/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Шмелева Елена Юрьевна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Гусманова Ильмира </w:t>
            </w:r>
            <w:proofErr w:type="spellStart"/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Рашатовна</w:t>
            </w:r>
            <w:proofErr w:type="spellEnd"/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 w:val="restart"/>
          </w:tcPr>
          <w:p w:rsidR="00A95555" w:rsidRPr="00D40BFA" w:rsidRDefault="00A95555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A95555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ГБУ  для детей-сирот и детей, оставшихся без попечения родителей «Альметьевский детский дом»</w:t>
            </w:r>
          </w:p>
          <w:p w:rsidR="00A95555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8(8553)  </w:t>
            </w:r>
            <w:r w:rsidR="00A95555"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43-08-45</w:t>
            </w: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Чубарова Наталья Владимировна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Флёра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Равгатовна</w:t>
            </w:r>
            <w:proofErr w:type="spellEnd"/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Рафигуллина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Юрисконсульт</w:t>
            </w:r>
          </w:p>
        </w:tc>
      </w:tr>
      <w:tr w:rsidR="00A95555" w:rsidTr="00A95555">
        <w:tc>
          <w:tcPr>
            <w:tcW w:w="392" w:type="dxa"/>
            <w:vMerge w:val="restart"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94" w:type="dxa"/>
            <w:vMerge w:val="restart"/>
          </w:tcPr>
          <w:p w:rsidR="00A95555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для детей - сирот и детей,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оставшихся без попечения родителей «Елабужский детский дом».</w:t>
            </w: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8(85557)</w:t>
            </w:r>
            <w:r w:rsidR="00C376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7-96-50;7-95-59</w:t>
            </w: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Курбангалиева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Альфитовна</w:t>
            </w:r>
            <w:proofErr w:type="spellEnd"/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Чураева Анджела Александровна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Овчинина Ирина Анатольевна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Вострецова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Павловна 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95555" w:rsidTr="00A95555">
        <w:tc>
          <w:tcPr>
            <w:tcW w:w="392" w:type="dxa"/>
            <w:vMerge/>
          </w:tcPr>
          <w:p w:rsidR="00A95555" w:rsidRPr="00D40BFA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95555" w:rsidRPr="00D40BFA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Малюгин Дмитрий Владимирович</w:t>
            </w:r>
          </w:p>
        </w:tc>
        <w:tc>
          <w:tcPr>
            <w:tcW w:w="1951" w:type="dxa"/>
          </w:tcPr>
          <w:p w:rsidR="00A95555" w:rsidRPr="00D40BFA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</w:tbl>
    <w:p w:rsidR="00A95555" w:rsidRDefault="00A95555" w:rsidP="00A95555">
      <w:pPr>
        <w:ind w:left="567" w:right="40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5555" w:rsidRPr="00A95555" w:rsidRDefault="00A95555" w:rsidP="00A95555">
      <w:pPr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A95555">
        <w:rPr>
          <w:rFonts w:ascii="Times New Roman" w:hAnsi="Times New Roman" w:cs="Times New Roman"/>
          <w:sz w:val="20"/>
          <w:szCs w:val="20"/>
        </w:rPr>
        <w:t>24</w:t>
      </w:r>
    </w:p>
    <w:p w:rsidR="00A95555" w:rsidRDefault="00A95555" w:rsidP="00A95555">
      <w:pPr>
        <w:spacing w:after="0" w:line="240" w:lineRule="auto"/>
        <w:ind w:left="567" w:right="404"/>
        <w:rPr>
          <w:rFonts w:ascii="Times New Roman" w:hAnsi="Times New Roman" w:cs="Times New Roman"/>
          <w:b/>
          <w:sz w:val="20"/>
          <w:szCs w:val="20"/>
        </w:rPr>
      </w:pPr>
    </w:p>
    <w:p w:rsidR="00A95555" w:rsidRDefault="00A95555" w:rsidP="00A95555">
      <w:pPr>
        <w:spacing w:after="0" w:line="240" w:lineRule="auto"/>
        <w:ind w:left="567" w:right="404"/>
        <w:rPr>
          <w:rFonts w:ascii="Times New Roman" w:hAnsi="Times New Roman" w:cs="Times New Roman"/>
          <w:b/>
          <w:sz w:val="20"/>
          <w:szCs w:val="20"/>
        </w:rPr>
      </w:pPr>
    </w:p>
    <w:p w:rsidR="00A95555" w:rsidRDefault="00A95555" w:rsidP="00A95555">
      <w:pPr>
        <w:spacing w:after="0" w:line="240" w:lineRule="auto"/>
        <w:ind w:left="567" w:right="404"/>
        <w:rPr>
          <w:rFonts w:ascii="Times New Roman" w:hAnsi="Times New Roman" w:cs="Times New Roman"/>
          <w:b/>
          <w:sz w:val="16"/>
          <w:szCs w:val="16"/>
        </w:rPr>
      </w:pPr>
    </w:p>
    <w:p w:rsidR="00A95555" w:rsidRPr="00A95555" w:rsidRDefault="00A95555" w:rsidP="00A95555">
      <w:pPr>
        <w:spacing w:after="0" w:line="240" w:lineRule="auto"/>
        <w:ind w:left="567" w:right="40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811"/>
        <w:gridCol w:w="1408"/>
        <w:gridCol w:w="2780"/>
      </w:tblGrid>
      <w:tr w:rsidR="00A95555" w:rsidTr="00A95555">
        <w:tc>
          <w:tcPr>
            <w:tcW w:w="2811" w:type="dxa"/>
          </w:tcPr>
          <w:p w:rsidR="00A95555" w:rsidRPr="00A95555" w:rsidRDefault="00A95555" w:rsidP="00A95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A95555" w:rsidRPr="00A95555" w:rsidRDefault="00A95555" w:rsidP="00A95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 адрес</w:t>
            </w:r>
          </w:p>
        </w:tc>
        <w:tc>
          <w:tcPr>
            <w:tcW w:w="1408" w:type="dxa"/>
          </w:tcPr>
          <w:p w:rsidR="00A95555" w:rsidRPr="00A95555" w:rsidRDefault="00A95555" w:rsidP="00A95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</w:t>
            </w:r>
          </w:p>
        </w:tc>
        <w:tc>
          <w:tcPr>
            <w:tcW w:w="2780" w:type="dxa"/>
          </w:tcPr>
          <w:p w:rsidR="00A95555" w:rsidRPr="00081140" w:rsidRDefault="00A95555" w:rsidP="00A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Клубная деятельность</w:t>
            </w: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8937-574-23-94</w:t>
            </w:r>
          </w:p>
          <w:p w:rsidR="00A95555" w:rsidRPr="00A95555" w:rsidRDefault="006D01BD" w:rsidP="00C37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bugulma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dom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780" w:type="dxa"/>
            <w:vMerge w:val="restart"/>
          </w:tcPr>
          <w:p w:rsidR="00A95555" w:rsidRPr="00AB5CF6" w:rsidRDefault="00A95555" w:rsidP="00C37698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 xml:space="preserve">Клуб для молодых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  из числа выпускников интернатных </w:t>
            </w:r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>учреждений «</w:t>
            </w:r>
            <w:proofErr w:type="gramStart"/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>Зрелое</w:t>
            </w:r>
            <w:proofErr w:type="gramEnd"/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родительство»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8965-616-08-81</w:t>
            </w:r>
          </w:p>
          <w:p w:rsidR="00A95555" w:rsidRDefault="006D01BD" w:rsidP="00C376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3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bugulma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dom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95555" w:rsidRDefault="00A95555" w:rsidP="00C376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95555" w:rsidRDefault="00A95555" w:rsidP="00C376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95555" w:rsidRPr="00A95555" w:rsidRDefault="00A95555" w:rsidP="00C376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 6 мес.</w:t>
            </w:r>
          </w:p>
        </w:tc>
        <w:tc>
          <w:tcPr>
            <w:tcW w:w="2780" w:type="dxa"/>
            <w:vMerge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8 927-452-23-95</w:t>
            </w:r>
          </w:p>
          <w:p w:rsidR="00A95555" w:rsidRPr="00A95555" w:rsidRDefault="006D01BD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ddkrk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(843)555-12-40</w:t>
            </w:r>
          </w:p>
          <w:p w:rsidR="00A95555" w:rsidRPr="00A95555" w:rsidRDefault="006D01BD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ddkrk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(843)555-12-40</w:t>
            </w:r>
          </w:p>
          <w:p w:rsidR="00A95555" w:rsidRPr="00A95555" w:rsidRDefault="006D01BD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95555" w:rsidRPr="00F529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ddkrk@yandex.ru</w:t>
              </w:r>
            </w:hyperlink>
            <w:r w:rsidR="00A95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8927-249-24-40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natusik703@mail.ru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780" w:type="dxa"/>
            <w:vMerge w:val="restart"/>
          </w:tcPr>
          <w:p w:rsidR="00A95555" w:rsidRPr="003C0AA7" w:rsidRDefault="00A95555" w:rsidP="00C37698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 для  выпускников интернатных учреждений</w:t>
            </w:r>
          </w:p>
          <w:p w:rsidR="00A95555" w:rsidRPr="003C0AA7" w:rsidRDefault="00A95555" w:rsidP="00C37698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3C0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вместе»</w:t>
            </w:r>
          </w:p>
          <w:p w:rsidR="00A95555" w:rsidRPr="00081140" w:rsidRDefault="00A95555" w:rsidP="00C3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8987-298-96-53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saifutdinova.2010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1958</w:t>
              </w:r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@mail.ru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780" w:type="dxa"/>
            <w:vMerge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rPr>
          <w:trHeight w:val="1516"/>
        </w:trPr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8927-485-65-71</w:t>
            </w:r>
          </w:p>
          <w:p w:rsid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rafigullina.gulnaz@mail.ru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780" w:type="dxa"/>
            <w:vMerge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8-917-890-47-45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dd.Elb@tatar.ru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780" w:type="dxa"/>
            <w:vMerge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8-987-065-49-17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dd.Elb@tatar.ru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8-917-390-40-08</w:t>
            </w:r>
          </w:p>
          <w:p w:rsid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dd.Elb@tatar.ru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8-919-694-31-56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dd.Elb@tatar.ru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55" w:rsidTr="00A95555">
        <w:tc>
          <w:tcPr>
            <w:tcW w:w="2811" w:type="dxa"/>
          </w:tcPr>
          <w:p w:rsidR="00A95555" w:rsidRPr="00A95555" w:rsidRDefault="00A95555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eastAsia="Calibri" w:hAnsi="Times New Roman" w:cs="Times New Roman"/>
                <w:sz w:val="20"/>
                <w:szCs w:val="20"/>
              </w:rPr>
              <w:t>8-927-459-04-47</w:t>
            </w:r>
          </w:p>
          <w:p w:rsidR="00A95555" w:rsidRPr="00A95555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A95555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dd.Elb@tatar.ru</w:t>
              </w:r>
            </w:hyperlink>
            <w:r w:rsidR="00A95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A95555" w:rsidRPr="00A95555" w:rsidRDefault="00A95555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5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80" w:type="dxa"/>
          </w:tcPr>
          <w:p w:rsidR="00A95555" w:rsidRPr="00081140" w:rsidRDefault="00A95555" w:rsidP="00C3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D25" w:rsidRPr="00A95555" w:rsidRDefault="00814D25" w:rsidP="005E686B">
      <w:pPr>
        <w:ind w:left="567" w:right="404"/>
        <w:rPr>
          <w:rFonts w:ascii="Times New Roman" w:hAnsi="Times New Roman" w:cs="Times New Roman"/>
          <w:b/>
          <w:sz w:val="20"/>
          <w:szCs w:val="20"/>
        </w:rPr>
      </w:pPr>
    </w:p>
    <w:p w:rsidR="00814D25" w:rsidRPr="00A95555" w:rsidRDefault="00A95555" w:rsidP="00A95555">
      <w:pPr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 w:rsidRPr="00A95555">
        <w:rPr>
          <w:rFonts w:ascii="Times New Roman" w:hAnsi="Times New Roman" w:cs="Times New Roman"/>
          <w:sz w:val="20"/>
          <w:szCs w:val="20"/>
        </w:rPr>
        <w:t>25</w:t>
      </w:r>
    </w:p>
    <w:tbl>
      <w:tblPr>
        <w:tblStyle w:val="a5"/>
        <w:tblW w:w="6771" w:type="dxa"/>
        <w:tblLayout w:type="fixed"/>
        <w:tblLook w:val="04A0" w:firstRow="1" w:lastRow="0" w:firstColumn="1" w:lastColumn="0" w:noHBand="0" w:noVBand="1"/>
      </w:tblPr>
      <w:tblGrid>
        <w:gridCol w:w="392"/>
        <w:gridCol w:w="1594"/>
        <w:gridCol w:w="674"/>
        <w:gridCol w:w="2160"/>
        <w:gridCol w:w="1951"/>
      </w:tblGrid>
      <w:tr w:rsidR="00C37698" w:rsidRPr="00D40BFA" w:rsidTr="00C37698">
        <w:tc>
          <w:tcPr>
            <w:tcW w:w="392" w:type="dxa"/>
            <w:vMerge w:val="restart"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94" w:type="dxa"/>
            <w:vMerge w:val="restart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 для детей-сирот и детей, оставшихся без попечения родителей «Лаишевский детский дом»</w:t>
            </w: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8(84378)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2-53-57; 2-50-57</w:t>
            </w:r>
          </w:p>
          <w:p w:rsidR="00C37698" w:rsidRPr="00D40BFA" w:rsidRDefault="00C37698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C37698" w:rsidRPr="00D40BFA" w:rsidRDefault="00C37698" w:rsidP="00C37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Васягина Елена Николаевна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Усманова Альмира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Салиховна</w:t>
            </w:r>
            <w:proofErr w:type="spellEnd"/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Гордеева Ксения Александровна 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Юрист</w:t>
            </w:r>
          </w:p>
        </w:tc>
      </w:tr>
      <w:tr w:rsidR="00C37698" w:rsidRPr="00D40BFA" w:rsidTr="00C37698">
        <w:tc>
          <w:tcPr>
            <w:tcW w:w="392" w:type="dxa"/>
            <w:vMerge w:val="restart"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ГБУ «ЦССУ г. Набережные – Челны»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8(8552)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58-73-43;34-99-52</w:t>
            </w: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Гимадеева Лилия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Черевко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Фарида Мухамедовна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Кудряшова Луиза Раисовна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C37698" w:rsidRPr="00D40BFA" w:rsidTr="00C37698">
        <w:tc>
          <w:tcPr>
            <w:tcW w:w="392" w:type="dxa"/>
            <w:vMerge w:val="restart"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94" w:type="dxa"/>
            <w:vMerge w:val="restart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ГБОУ «Мензелинская школа-интернат для детей сирот и детей, оставшихся без попечения родителей, с ограниченными возможностями здоровья».</w:t>
            </w: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8(85555)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3-54-01;3-54-04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Елена Александровна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Нургалимова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Эльвира Фанисовна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Юнзель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C37698" w:rsidRPr="00D40BFA" w:rsidTr="00C37698">
        <w:tc>
          <w:tcPr>
            <w:tcW w:w="392" w:type="dxa"/>
            <w:vMerge w:val="restart"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94" w:type="dxa"/>
            <w:vMerge w:val="restart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ГБУ для детей-сирот и детей, оставшихся без попечения родителей «Нурлатский детский дом»</w:t>
            </w: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8(84371)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3-98-80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Газимзянова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Ильсина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Забихуллина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– психолог 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7698" w:rsidRPr="00D40BFA" w:rsidTr="00C37698">
        <w:tc>
          <w:tcPr>
            <w:tcW w:w="392" w:type="dxa"/>
            <w:vMerge/>
          </w:tcPr>
          <w:p w:rsidR="00C37698" w:rsidRPr="00D40BFA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60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1951" w:type="dxa"/>
          </w:tcPr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Юрисконсульт</w:t>
            </w:r>
          </w:p>
          <w:p w:rsidR="00C37698" w:rsidRPr="00D40BFA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1779" w:rsidRDefault="00C11779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C37698" w:rsidRPr="00A95555" w:rsidRDefault="00C37698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C37698" w:rsidRPr="00A95555" w:rsidRDefault="00C37698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148"/>
        <w:gridCol w:w="1286"/>
        <w:gridCol w:w="2565"/>
      </w:tblGrid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89874005153</w:t>
            </w:r>
          </w:p>
          <w:p w:rsidR="00C37698" w:rsidRPr="00C37698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Sluzhba.Soprovozhden@tatar.ru</w:t>
              </w:r>
            </w:hyperlink>
            <w:r w:rsidR="00C376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89872988412</w:t>
            </w:r>
          </w:p>
          <w:p w:rsidR="00C37698" w:rsidRPr="00C37698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Sluzhba.Soprovozhden@tatar.ru</w:t>
              </w:r>
            </w:hyperlink>
            <w:r w:rsidR="00C376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89046741960</w:t>
            </w:r>
          </w:p>
          <w:p w:rsidR="00C37698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Sluzhba.Soprovozhden@tatar.ru</w:t>
              </w:r>
            </w:hyperlink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Default="00C37698" w:rsidP="00C37698">
            <w:pPr>
              <w:ind w:right="7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8917-256-88-02</w:t>
            </w:r>
          </w:p>
          <w:p w:rsidR="00C37698" w:rsidRPr="00C37698" w:rsidRDefault="006D01BD" w:rsidP="00C37698">
            <w:pPr>
              <w:ind w:right="742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38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detdom74_chelny@mail.ru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565" w:type="dxa"/>
            <w:vMerge w:val="restart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«Школа молодых родителей» для молодых семей выпускников с детьми и матерей одиночек»</w:t>
            </w: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8906-330-42-55</w:t>
            </w:r>
          </w:p>
          <w:p w:rsidR="00C37698" w:rsidRPr="007A48FE" w:rsidRDefault="006D01BD" w:rsidP="00C3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9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detdom74_chelny@mail.ru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565" w:type="dxa"/>
            <w:vMerge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8917-861-08-03</w:t>
            </w:r>
          </w:p>
          <w:p w:rsidR="00C37698" w:rsidRPr="007A48FE" w:rsidRDefault="006D01BD" w:rsidP="00C37698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0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detdom74_chelny@mail.ru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565" w:type="dxa"/>
            <w:vMerge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8937-571-05-49</w:t>
            </w:r>
          </w:p>
          <w:p w:rsidR="00C37698" w:rsidRDefault="006D01BD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1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kor_sh@mail.ru</w:t>
              </w:r>
            </w:hyperlink>
          </w:p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4.5 года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Default="006D01BD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kor_sh@mail.ru</w:t>
              </w:r>
            </w:hyperlink>
          </w:p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8963-124-03-66</w:t>
            </w:r>
          </w:p>
          <w:p w:rsidR="00C37698" w:rsidRDefault="006D01BD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kor_sh@mail.ru</w:t>
              </w:r>
            </w:hyperlink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Pr="00C37698" w:rsidRDefault="00C37698" w:rsidP="00C37698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89053152418</w:t>
            </w:r>
          </w:p>
          <w:p w:rsidR="00C37698" w:rsidRDefault="006D01BD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C37698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ilsinagazimzyanova@mail.ru</w:t>
              </w:r>
            </w:hyperlink>
          </w:p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4.5 года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89375765904</w:t>
            </w:r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698" w:rsidRPr="00081140" w:rsidTr="00C37698">
        <w:tc>
          <w:tcPr>
            <w:tcW w:w="3148" w:type="dxa"/>
          </w:tcPr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37698">
              <w:rPr>
                <w:rFonts w:ascii="Times New Roman" w:eastAsia="Calibri" w:hAnsi="Times New Roman" w:cs="Times New Roman"/>
                <w:sz w:val="20"/>
                <w:szCs w:val="20"/>
              </w:rPr>
              <w:t>89376214889</w:t>
            </w:r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37698" w:rsidRPr="00C37698" w:rsidRDefault="00C37698" w:rsidP="00C3769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6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769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65" w:type="dxa"/>
          </w:tcPr>
          <w:p w:rsidR="00C37698" w:rsidRPr="00C37698" w:rsidRDefault="00C37698" w:rsidP="00C3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84F" w:rsidRDefault="00BB68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37698" w:rsidRDefault="00C37698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37698" w:rsidRDefault="00C37698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27</w:t>
      </w:r>
    </w:p>
    <w:tbl>
      <w:tblPr>
        <w:tblStyle w:val="a5"/>
        <w:tblW w:w="6771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674"/>
        <w:gridCol w:w="2160"/>
        <w:gridCol w:w="1951"/>
      </w:tblGrid>
      <w:tr w:rsidR="007A48FE" w:rsidRPr="00D40BFA" w:rsidTr="007A48FE">
        <w:tc>
          <w:tcPr>
            <w:tcW w:w="534" w:type="dxa"/>
            <w:vMerge w:val="restart"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52" w:type="dxa"/>
            <w:vMerge w:val="restart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 «Детский дом Приволжского района г. Казани»</w:t>
            </w: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8(843)277-12-04;8(843)570-47-02</w:t>
            </w: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Терегулова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Ксения Максимовна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A48FE" w:rsidRPr="00D40BFA" w:rsidTr="007A48FE">
        <w:tc>
          <w:tcPr>
            <w:tcW w:w="534" w:type="dxa"/>
            <w:vMerge w:val="restart"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52" w:type="dxa"/>
            <w:vMerge w:val="restart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для детей сирот и детей, оставшихся без попечения родителей «Чистопольский детский дом»</w:t>
            </w: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8(84342)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5-35-78</w:t>
            </w: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Бочкарева Екатерина Владимировна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Людмила Федоровна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Валиева Альбина Шайхиевна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7A48FE" w:rsidRPr="00D40BFA" w:rsidTr="007A48FE">
        <w:tc>
          <w:tcPr>
            <w:tcW w:w="534" w:type="dxa"/>
            <w:vMerge w:val="restart"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52" w:type="dxa"/>
            <w:vMerge w:val="restart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для детей-сирот и детей, оставшихся без попечения родителей «Лениногорский детский дом»</w:t>
            </w: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8(85595)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17-73;5-22-58</w:t>
            </w: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Черкасова Екатерина Викторовна 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Шириева Лейсан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- психолог 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Хусаинова Альфия  </w:t>
            </w:r>
            <w:proofErr w:type="spell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Юрисконсульт</w:t>
            </w:r>
          </w:p>
        </w:tc>
      </w:tr>
      <w:tr w:rsidR="007A48FE" w:rsidRPr="00D40BFA" w:rsidTr="007A48FE">
        <w:tc>
          <w:tcPr>
            <w:tcW w:w="534" w:type="dxa"/>
            <w:vMerge w:val="restart"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52" w:type="dxa"/>
            <w:vMerge w:val="restart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ГБУ для детей-сирот и детей, оставшихся без попечения родителей «Нижнекамский детский дом»</w:t>
            </w: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8(8555)39-25-40</w:t>
            </w: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Вахидова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 - психолог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Шайбакова</w:t>
            </w:r>
            <w:proofErr w:type="spellEnd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Зиля</w:t>
            </w:r>
            <w:proofErr w:type="spellEnd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Ракифовна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</w:tbl>
    <w:p w:rsidR="00C37698" w:rsidRDefault="00C37698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28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811"/>
        <w:gridCol w:w="1408"/>
        <w:gridCol w:w="2780"/>
      </w:tblGrid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89033448422</w:t>
            </w:r>
          </w:p>
          <w:p w:rsidR="007A48FE" w:rsidRPr="007A48FE" w:rsidRDefault="006D01BD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ddpr-ss@mail.ru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780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89053128623</w:t>
            </w:r>
          </w:p>
          <w:p w:rsidR="007A48FE" w:rsidRDefault="006D01BD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6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ddpr-ss@mail.ru</w:t>
              </w:r>
            </w:hyperlink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2780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8905-317-56-92</w:t>
            </w:r>
          </w:p>
          <w:p w:rsidR="007A48FE" w:rsidRPr="007A48FE" w:rsidRDefault="006D01BD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7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katushechka009@mail.ru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80" w:type="dxa"/>
            <w:vMerge w:val="restart"/>
          </w:tcPr>
          <w:p w:rsidR="007A48FE" w:rsidRPr="007A48FE" w:rsidRDefault="007A48FE" w:rsidP="00AC2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1.Клуб для</w:t>
            </w:r>
            <w:r w:rsidRPr="007A48F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выпускников интернатных учреждений</w:t>
            </w:r>
          </w:p>
          <w:p w:rsidR="007A48FE" w:rsidRPr="007A48FE" w:rsidRDefault="007A48FE" w:rsidP="00AC2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«Азбука жизни»</w:t>
            </w:r>
          </w:p>
          <w:p w:rsidR="007A48FE" w:rsidRPr="007A48FE" w:rsidRDefault="007A48FE" w:rsidP="00AC2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A48FE" w:rsidRPr="007A48FE" w:rsidRDefault="007A48FE" w:rsidP="00AC2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2.Клуб для выпускников интернатных учреждений</w:t>
            </w:r>
          </w:p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«Путь к успеху»</w:t>
            </w: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8917-863-86-41</w:t>
            </w:r>
          </w:p>
          <w:p w:rsidR="007A48FE" w:rsidRPr="007A48FE" w:rsidRDefault="006D01BD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parfenovamila@mail.ru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780" w:type="dxa"/>
            <w:vMerge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8987-409-31-25</w:t>
            </w:r>
          </w:p>
          <w:p w:rsidR="007A48FE" w:rsidRDefault="006D01BD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albina77-1977@mail.ru</w:t>
              </w:r>
            </w:hyperlink>
            <w:r w:rsid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780" w:type="dxa"/>
            <w:vMerge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8 987 001 75 33</w:t>
            </w: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katuxa-123@mail.ru</w:t>
            </w: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780" w:type="dxa"/>
            <w:vMerge w:val="restart"/>
          </w:tcPr>
          <w:p w:rsidR="007A48FE" w:rsidRPr="007A48FE" w:rsidRDefault="007A48FE" w:rsidP="00AC214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Клуб для молодых родителей из числа выпускников интернатных учреждений</w:t>
            </w:r>
          </w:p>
          <w:p w:rsidR="007A48FE" w:rsidRPr="007A48FE" w:rsidRDefault="007A48FE" w:rsidP="00AC21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«Счастливы вместе»</w:t>
            </w:r>
          </w:p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-8 987 001 75 33</w:t>
            </w: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1 г. 6 мес.</w:t>
            </w:r>
          </w:p>
        </w:tc>
        <w:tc>
          <w:tcPr>
            <w:tcW w:w="2780" w:type="dxa"/>
            <w:vMerge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A48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2780" w:type="dxa"/>
            <w:vMerge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89872209077</w:t>
            </w:r>
          </w:p>
          <w:p w:rsidR="007A48FE" w:rsidRPr="007A48FE" w:rsidRDefault="006D01BD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50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detskiydom-nk@mail.ru</w:t>
              </w:r>
            </w:hyperlink>
            <w:r w:rsidR="007A48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780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FE" w:rsidRPr="00081140" w:rsidTr="00AC214B">
        <w:tc>
          <w:tcPr>
            <w:tcW w:w="2811" w:type="dxa"/>
          </w:tcPr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8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89178618886</w:t>
            </w:r>
          </w:p>
          <w:p w:rsidR="007A48FE" w:rsidRDefault="006D01BD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51" w:history="1">
              <w:r w:rsidR="007A48FE" w:rsidRPr="00F5290B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detskiydom-nk@mail.ru</w:t>
              </w:r>
            </w:hyperlink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A48FE" w:rsidRPr="007A48FE" w:rsidRDefault="007A48FE" w:rsidP="00AC214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8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780" w:type="dxa"/>
          </w:tcPr>
          <w:p w:rsidR="007A48FE" w:rsidRPr="007A48FE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48FE" w:rsidRPr="00C37698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B684F" w:rsidRDefault="00BB68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8FE" w:rsidRPr="007A48FE" w:rsidRDefault="007A48FE" w:rsidP="007A48FE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29</w:t>
      </w:r>
    </w:p>
    <w:tbl>
      <w:tblPr>
        <w:tblStyle w:val="a5"/>
        <w:tblW w:w="6771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674"/>
        <w:gridCol w:w="2160"/>
        <w:gridCol w:w="1951"/>
      </w:tblGrid>
      <w:tr w:rsidR="007A48FE" w:rsidRPr="00D40BFA" w:rsidTr="007A48FE">
        <w:tc>
          <w:tcPr>
            <w:tcW w:w="534" w:type="dxa"/>
            <w:vMerge w:val="restart"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52" w:type="dxa"/>
            <w:vMerge w:val="restart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ГБОУ «Казанская школа-интернат №11 для детей-сирот и детей, оставшихся без попечения родителей с ограниченными возможностями здоровья»</w:t>
            </w:r>
          </w:p>
          <w:p w:rsidR="007A48FE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40BFA">
              <w:rPr>
                <w:rFonts w:ascii="Times New Roman" w:eastAsia="Calibri" w:hAnsi="Times New Roman" w:cs="Times New Roman"/>
                <w:sz w:val="20"/>
                <w:szCs w:val="20"/>
              </w:rPr>
              <w:t>843)-234-19-33;234-12-61</w:t>
            </w:r>
          </w:p>
          <w:p w:rsidR="007A48FE" w:rsidRPr="007A48FE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36.</w:t>
            </w: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Федагина</w:t>
            </w:r>
            <w:proofErr w:type="spellEnd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 xml:space="preserve"> Карина Николаевна</w:t>
            </w:r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A48FE" w:rsidRPr="00D40BFA" w:rsidTr="007A48FE">
        <w:tc>
          <w:tcPr>
            <w:tcW w:w="534" w:type="dxa"/>
            <w:vMerge/>
          </w:tcPr>
          <w:p w:rsidR="007A48FE" w:rsidRPr="00D40BFA" w:rsidRDefault="007A48FE" w:rsidP="00AC2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7A48FE" w:rsidRPr="00D40BFA" w:rsidRDefault="007A48FE" w:rsidP="00AC2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60" w:type="dxa"/>
          </w:tcPr>
          <w:p w:rsidR="007A48FE" w:rsidRPr="00D40BFA" w:rsidRDefault="007A48FE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951" w:type="dxa"/>
          </w:tcPr>
          <w:p w:rsidR="007A48FE" w:rsidRPr="00D40BFA" w:rsidRDefault="007A48FE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F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</w:tbl>
    <w:p w:rsidR="00BB684F" w:rsidRPr="00A95555" w:rsidRDefault="00BB68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BB684F" w:rsidRPr="00A95555" w:rsidRDefault="00BB68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6D01BD" w:rsidP="007A4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7.85pt;margin-top:11.6pt;width:39.25pt;height:26.15pt;z-index:251658240" fillcolor="#f2dbdb [661]"/>
        </w:pict>
      </w:r>
    </w:p>
    <w:p w:rsidR="007A48FE" w:rsidRPr="007A48FE" w:rsidRDefault="007A48FE" w:rsidP="007A48FE">
      <w:pPr>
        <w:pStyle w:val="ae"/>
        <w:numPr>
          <w:ilvl w:val="0"/>
          <w:numId w:val="3"/>
        </w:numPr>
        <w:spacing w:after="0" w:line="240" w:lineRule="auto"/>
        <w:ind w:right="8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7A48FE">
        <w:rPr>
          <w:rFonts w:ascii="Times New Roman" w:hAnsi="Times New Roman" w:cs="Times New Roman"/>
          <w:sz w:val="20"/>
          <w:szCs w:val="20"/>
        </w:rPr>
        <w:t>аставники</w:t>
      </w:r>
      <w:r w:rsidRPr="007A48F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7A48FE">
        <w:rPr>
          <w:rFonts w:ascii="Times New Roman" w:hAnsi="Times New Roman" w:cs="Times New Roman"/>
          <w:sz w:val="20"/>
          <w:szCs w:val="20"/>
        </w:rPr>
        <w:t>специалисты служб постинтернатного сопровождения выпускников Республики Татарстан</w:t>
      </w:r>
    </w:p>
    <w:p w:rsidR="00BB684F" w:rsidRDefault="00BB68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811"/>
        <w:gridCol w:w="1408"/>
        <w:gridCol w:w="2780"/>
      </w:tblGrid>
      <w:tr w:rsidR="006E1C4F" w:rsidRPr="00081140" w:rsidTr="00AC214B">
        <w:tc>
          <w:tcPr>
            <w:tcW w:w="2811" w:type="dxa"/>
          </w:tcPr>
          <w:p w:rsidR="006E1C4F" w:rsidRP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4F">
              <w:rPr>
                <w:rFonts w:ascii="Times New Roman" w:hAnsi="Times New Roman" w:cs="Times New Roman"/>
                <w:sz w:val="20"/>
                <w:szCs w:val="20"/>
              </w:rPr>
              <w:t>8905-039-25-64</w:t>
            </w:r>
          </w:p>
          <w:p w:rsidR="006E1C4F" w:rsidRPr="006E1C4F" w:rsidRDefault="006D01BD" w:rsidP="00AC214B">
            <w:pPr>
              <w:rPr>
                <w:rFonts w:ascii="Times New Roman" w:hAnsi="Times New Roman" w:cs="Times New Roman"/>
                <w:color w:val="4931F7"/>
                <w:sz w:val="20"/>
                <w:szCs w:val="20"/>
              </w:rPr>
            </w:pPr>
            <w:hyperlink r:id="rId52" w:history="1">
              <w:r w:rsidR="006E1C4F" w:rsidRPr="006E1C4F">
                <w:rPr>
                  <w:rFonts w:ascii="Times New Roman" w:hAnsi="Times New Roman" w:cs="Times New Roman"/>
                  <w:color w:val="4931F7"/>
                  <w:sz w:val="20"/>
                  <w:szCs w:val="20"/>
                  <w:u w:val="single"/>
                  <w:lang w:val="en-US"/>
                </w:rPr>
                <w:t>sz</w:t>
              </w:r>
              <w:r w:rsidR="006E1C4F" w:rsidRPr="006E1C4F">
                <w:rPr>
                  <w:rFonts w:ascii="Times New Roman" w:hAnsi="Times New Roman" w:cs="Times New Roman"/>
                  <w:color w:val="4931F7"/>
                  <w:sz w:val="20"/>
                  <w:szCs w:val="20"/>
                  <w:u w:val="single"/>
                </w:rPr>
                <w:t>2303@</w:t>
              </w:r>
              <w:r w:rsidR="006E1C4F" w:rsidRPr="006E1C4F">
                <w:rPr>
                  <w:rFonts w:ascii="Times New Roman" w:hAnsi="Times New Roman" w:cs="Times New Roman"/>
                  <w:color w:val="4931F7"/>
                  <w:sz w:val="20"/>
                  <w:szCs w:val="20"/>
                  <w:u w:val="single"/>
                  <w:lang w:val="en-US"/>
                </w:rPr>
                <w:t>mail</w:t>
              </w:r>
              <w:r w:rsidR="006E1C4F" w:rsidRPr="006E1C4F">
                <w:rPr>
                  <w:rFonts w:ascii="Times New Roman" w:hAnsi="Times New Roman" w:cs="Times New Roman"/>
                  <w:color w:val="4931F7"/>
                  <w:sz w:val="20"/>
                  <w:szCs w:val="20"/>
                  <w:u w:val="single"/>
                </w:rPr>
                <w:t>.</w:t>
              </w:r>
              <w:r w:rsidR="006E1C4F" w:rsidRPr="006E1C4F">
                <w:rPr>
                  <w:rFonts w:ascii="Times New Roman" w:hAnsi="Times New Roman" w:cs="Times New Roman"/>
                  <w:color w:val="4931F7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E1C4F" w:rsidRP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E1C4F" w:rsidRPr="006E1C4F" w:rsidRDefault="006E1C4F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4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780" w:type="dxa"/>
          </w:tcPr>
          <w:p w:rsidR="006E1C4F" w:rsidRPr="00081140" w:rsidRDefault="006E1C4F" w:rsidP="00AC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4F" w:rsidRPr="00081140" w:rsidTr="00AC214B">
        <w:tc>
          <w:tcPr>
            <w:tcW w:w="2811" w:type="dxa"/>
          </w:tcPr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C4F">
              <w:rPr>
                <w:rFonts w:ascii="Times New Roman" w:hAnsi="Times New Roman" w:cs="Times New Roman"/>
                <w:sz w:val="20"/>
                <w:szCs w:val="20"/>
              </w:rPr>
              <w:t>8937-779-00-96</w:t>
            </w: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4F" w:rsidRPr="006E1C4F" w:rsidRDefault="006E1C4F" w:rsidP="00AC2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E1C4F" w:rsidRPr="006E1C4F" w:rsidRDefault="006E1C4F" w:rsidP="00AC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4F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2780" w:type="dxa"/>
          </w:tcPr>
          <w:p w:rsidR="006E1C4F" w:rsidRPr="00081140" w:rsidRDefault="006E1C4F" w:rsidP="00AC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8FE" w:rsidRDefault="007A48FE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</w:p>
    <w:p w:rsidR="006E1C4F" w:rsidRPr="00A95555" w:rsidRDefault="006E1C4F" w:rsidP="005E686B">
      <w:pPr>
        <w:spacing w:line="240" w:lineRule="auto"/>
        <w:ind w:left="567" w:right="4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sectPr w:rsidR="006E1C4F" w:rsidRPr="00A95555" w:rsidSect="00560F55">
      <w:pgSz w:w="16838" w:h="11906" w:orient="landscape"/>
      <w:pgMar w:top="567" w:right="709" w:bottom="567" w:left="709" w:header="0" w:footer="0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BD" w:rsidRDefault="006D01BD" w:rsidP="00C25160">
      <w:pPr>
        <w:spacing w:after="0" w:line="240" w:lineRule="auto"/>
      </w:pPr>
      <w:r>
        <w:separator/>
      </w:r>
    </w:p>
  </w:endnote>
  <w:endnote w:type="continuationSeparator" w:id="0">
    <w:p w:rsidR="006D01BD" w:rsidRDefault="006D01BD" w:rsidP="00C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BD" w:rsidRDefault="006D01BD" w:rsidP="00C25160">
      <w:pPr>
        <w:spacing w:after="0" w:line="240" w:lineRule="auto"/>
      </w:pPr>
      <w:r>
        <w:separator/>
      </w:r>
    </w:p>
  </w:footnote>
  <w:footnote w:type="continuationSeparator" w:id="0">
    <w:p w:rsidR="006D01BD" w:rsidRDefault="006D01BD" w:rsidP="00C2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099"/>
    <w:multiLevelType w:val="hybridMultilevel"/>
    <w:tmpl w:val="F0381D42"/>
    <w:lvl w:ilvl="0" w:tplc="9364F3D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E463B4"/>
    <w:multiLevelType w:val="hybridMultilevel"/>
    <w:tmpl w:val="2116C41C"/>
    <w:lvl w:ilvl="0" w:tplc="5CDCD0C8">
      <w:start w:val="1"/>
      <w:numFmt w:val="bullet"/>
      <w:lvlText w:val="-"/>
      <w:lvlJc w:val="left"/>
      <w:pPr>
        <w:ind w:left="159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799F267C"/>
    <w:multiLevelType w:val="multilevel"/>
    <w:tmpl w:val="708C1F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D1"/>
    <w:rsid w:val="00023AEC"/>
    <w:rsid w:val="00243A26"/>
    <w:rsid w:val="002A1FF6"/>
    <w:rsid w:val="002C095D"/>
    <w:rsid w:val="004F7706"/>
    <w:rsid w:val="00543A63"/>
    <w:rsid w:val="0054781A"/>
    <w:rsid w:val="00560F55"/>
    <w:rsid w:val="005E686B"/>
    <w:rsid w:val="00634A28"/>
    <w:rsid w:val="00662DDA"/>
    <w:rsid w:val="006D01BD"/>
    <w:rsid w:val="006E1C4F"/>
    <w:rsid w:val="007A48FE"/>
    <w:rsid w:val="007E53E6"/>
    <w:rsid w:val="00814D25"/>
    <w:rsid w:val="0084329C"/>
    <w:rsid w:val="008D723A"/>
    <w:rsid w:val="009A00F4"/>
    <w:rsid w:val="009B3ACD"/>
    <w:rsid w:val="00A95555"/>
    <w:rsid w:val="00AB7383"/>
    <w:rsid w:val="00AC22D1"/>
    <w:rsid w:val="00AF0591"/>
    <w:rsid w:val="00BB684F"/>
    <w:rsid w:val="00C11779"/>
    <w:rsid w:val="00C25160"/>
    <w:rsid w:val="00C37698"/>
    <w:rsid w:val="00CD1D9E"/>
    <w:rsid w:val="00DA789B"/>
    <w:rsid w:val="00DB6837"/>
    <w:rsid w:val="00E00347"/>
    <w:rsid w:val="00E36D42"/>
    <w:rsid w:val="00EC54B3"/>
    <w:rsid w:val="00FD4289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C2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2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C22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AC22D1"/>
  </w:style>
  <w:style w:type="paragraph" w:styleId="a4">
    <w:name w:val="No Spacing"/>
    <w:link w:val="a3"/>
    <w:uiPriority w:val="1"/>
    <w:qFormat/>
    <w:rsid w:val="00AC22D1"/>
    <w:pPr>
      <w:spacing w:after="0" w:line="240" w:lineRule="auto"/>
    </w:pPr>
  </w:style>
  <w:style w:type="table" w:styleId="a5">
    <w:name w:val="Table Grid"/>
    <w:basedOn w:val="a1"/>
    <w:uiPriority w:val="59"/>
    <w:rsid w:val="00AC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FD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4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3A26"/>
    <w:rPr>
      <w:b/>
      <w:bCs/>
    </w:rPr>
  </w:style>
  <w:style w:type="character" w:styleId="a9">
    <w:name w:val="Hyperlink"/>
    <w:basedOn w:val="a0"/>
    <w:uiPriority w:val="99"/>
    <w:unhideWhenUsed/>
    <w:rsid w:val="00543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160"/>
  </w:style>
  <w:style w:type="paragraph" w:styleId="ac">
    <w:name w:val="footer"/>
    <w:basedOn w:val="a"/>
    <w:link w:val="ad"/>
    <w:uiPriority w:val="99"/>
    <w:semiHidden/>
    <w:unhideWhenUsed/>
    <w:rsid w:val="00C2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160"/>
  </w:style>
  <w:style w:type="paragraph" w:styleId="ae">
    <w:name w:val="List Paragraph"/>
    <w:basedOn w:val="a"/>
    <w:uiPriority w:val="34"/>
    <w:qFormat/>
    <w:rsid w:val="007A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F614D12A8AC97366341B4131F8A37D708C124D3B0F9E5A5DE1702471D4F48A17EA8604588E85F167QBJ" TargetMode="External"/><Relationship Id="rId18" Type="http://schemas.openxmlformats.org/officeDocument/2006/relationships/hyperlink" Target="consultantplus://offline/ref=2FF614D12A8AC97366341B4131F8A37D708C124D3B0F9E5A5DE17024716DQ4J" TargetMode="External"/><Relationship Id="rId26" Type="http://schemas.openxmlformats.org/officeDocument/2006/relationships/hyperlink" Target="mailto:ddkrk@yandex.ru" TargetMode="External"/><Relationship Id="rId39" Type="http://schemas.openxmlformats.org/officeDocument/2006/relationships/hyperlink" Target="mailto:detdom74_chelny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F614D12A8AC97366341B4131F8A37D708C124D3B0F9E5A5DE17024716DQ4J" TargetMode="External"/><Relationship Id="rId34" Type="http://schemas.openxmlformats.org/officeDocument/2006/relationships/hyperlink" Target="mailto:dd.Elb@tatar.ru" TargetMode="External"/><Relationship Id="rId42" Type="http://schemas.openxmlformats.org/officeDocument/2006/relationships/hyperlink" Target="mailto:kor_sh@mail.ru" TargetMode="External"/><Relationship Id="rId47" Type="http://schemas.openxmlformats.org/officeDocument/2006/relationships/hyperlink" Target="mailto:katushechka009@mail.ru" TargetMode="External"/><Relationship Id="rId50" Type="http://schemas.openxmlformats.org/officeDocument/2006/relationships/hyperlink" Target="mailto:detskiydom-n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F614D12A8AC97366341B4131F8A37D708C124D3B0F9E5A5DE17024716DQ4J" TargetMode="External"/><Relationship Id="rId17" Type="http://schemas.openxmlformats.org/officeDocument/2006/relationships/hyperlink" Target="consultantplus://offline/ref=2FF614D12A8AC97366341B4131F8A37D708C124D3B0F9E5A5DE17024716DQ4J" TargetMode="External"/><Relationship Id="rId25" Type="http://schemas.openxmlformats.org/officeDocument/2006/relationships/hyperlink" Target="mailto:ddkrk@yandex.ru" TargetMode="External"/><Relationship Id="rId33" Type="http://schemas.openxmlformats.org/officeDocument/2006/relationships/hyperlink" Target="mailto:dd.Elb@tatar.ru" TargetMode="External"/><Relationship Id="rId38" Type="http://schemas.openxmlformats.org/officeDocument/2006/relationships/hyperlink" Target="mailto:detdom74_chelny@mail.ru" TargetMode="External"/><Relationship Id="rId46" Type="http://schemas.openxmlformats.org/officeDocument/2006/relationships/hyperlink" Target="mailto:ddpr-s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F614D12A8AC97366341B4131F8A37D708C124D3B0F9E5A5DE1702471D4F48A17EA8604588E85F467QDJ" TargetMode="External"/><Relationship Id="rId20" Type="http://schemas.openxmlformats.org/officeDocument/2006/relationships/hyperlink" Target="consultantplus://offline/ref=2FF614D12A8AC97366341B4131F8A37D708C13453E039E5A5DE1702471D4F48A17EA860065QDJ" TargetMode="External"/><Relationship Id="rId29" Type="http://schemas.openxmlformats.org/officeDocument/2006/relationships/hyperlink" Target="mailto:rafigullina.gulnaz@mail.ru" TargetMode="External"/><Relationship Id="rId41" Type="http://schemas.openxmlformats.org/officeDocument/2006/relationships/hyperlink" Target="mailto:kor_sh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F614D12A8AC97366341B4131F8A37D7385154535029E5A5DE1702471D4F48A17EA8604588E8CF567Q8J" TargetMode="External"/><Relationship Id="rId24" Type="http://schemas.openxmlformats.org/officeDocument/2006/relationships/hyperlink" Target="mailto:ddkrk@yandex.ru" TargetMode="External"/><Relationship Id="rId32" Type="http://schemas.openxmlformats.org/officeDocument/2006/relationships/hyperlink" Target="mailto:dd.Elb@tatar.ru" TargetMode="External"/><Relationship Id="rId37" Type="http://schemas.openxmlformats.org/officeDocument/2006/relationships/hyperlink" Target="mailto:Sluzhba.Soprovozhden@tatar.ru" TargetMode="External"/><Relationship Id="rId40" Type="http://schemas.openxmlformats.org/officeDocument/2006/relationships/hyperlink" Target="mailto:detdom74_chelny@mail.ru" TargetMode="External"/><Relationship Id="rId45" Type="http://schemas.openxmlformats.org/officeDocument/2006/relationships/hyperlink" Target="mailto:ddpr-ss@mail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F614D12A8AC97366341B4131F8A37D708C124D3B0F9E5A5DE17024716DQ4J" TargetMode="External"/><Relationship Id="rId23" Type="http://schemas.openxmlformats.org/officeDocument/2006/relationships/hyperlink" Target="mailto:bugulma-det-dom@yandex.ru" TargetMode="External"/><Relationship Id="rId28" Type="http://schemas.openxmlformats.org/officeDocument/2006/relationships/hyperlink" Target="mailto:saifutdinova.20101958@mail.ru" TargetMode="External"/><Relationship Id="rId36" Type="http://schemas.openxmlformats.org/officeDocument/2006/relationships/hyperlink" Target="mailto:Sluzhba.Soprovozhden@tatar.ru" TargetMode="External"/><Relationship Id="rId49" Type="http://schemas.openxmlformats.org/officeDocument/2006/relationships/hyperlink" Target="mailto:albina77-1977@mail.ru" TargetMode="External"/><Relationship Id="rId10" Type="http://schemas.openxmlformats.org/officeDocument/2006/relationships/hyperlink" Target="consultantplus://offline/ref=2FF614D12A8AC97366341B4131F8A37D708C124D3B0F9E5A5DE1702471D4F48A17EA860265QEJ" TargetMode="External"/><Relationship Id="rId19" Type="http://schemas.openxmlformats.org/officeDocument/2006/relationships/hyperlink" Target="consultantplus://offline/ref=2FF614D12A8AC97366341B4131F8A37D708C124D3B0F9E5A5DE17024716DQ4J" TargetMode="External"/><Relationship Id="rId31" Type="http://schemas.openxmlformats.org/officeDocument/2006/relationships/hyperlink" Target="mailto:dd.Elb@tatar.ru" TargetMode="External"/><Relationship Id="rId44" Type="http://schemas.openxmlformats.org/officeDocument/2006/relationships/hyperlink" Target="mailto:ilsinagazimzyanova@mail.ru" TargetMode="External"/><Relationship Id="rId52" Type="http://schemas.openxmlformats.org/officeDocument/2006/relationships/hyperlink" Target="mailto:sz230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614D12A8AC97366341B4131F8A37D7385154535029E5A5DE1702471D4F48A17EA8604588E8CF567Q8J" TargetMode="External"/><Relationship Id="rId14" Type="http://schemas.openxmlformats.org/officeDocument/2006/relationships/hyperlink" Target="consultantplus://offline/ref=2FF614D12A8AC97366341B4131F8A37D708C124D3B0F9E5A5DE1702471D4F48A17EA86045C68QAJ" TargetMode="External"/><Relationship Id="rId22" Type="http://schemas.openxmlformats.org/officeDocument/2006/relationships/hyperlink" Target="mailto:bugulma-det-dom@yandex.ru" TargetMode="External"/><Relationship Id="rId27" Type="http://schemas.openxmlformats.org/officeDocument/2006/relationships/hyperlink" Target="mailto:natusik703@mail.ru" TargetMode="External"/><Relationship Id="rId30" Type="http://schemas.openxmlformats.org/officeDocument/2006/relationships/hyperlink" Target="mailto:dd.Elb@tatar.ru" TargetMode="External"/><Relationship Id="rId35" Type="http://schemas.openxmlformats.org/officeDocument/2006/relationships/hyperlink" Target="mailto:Sluzhba.Soprovozhden@tatar.ru" TargetMode="External"/><Relationship Id="rId43" Type="http://schemas.openxmlformats.org/officeDocument/2006/relationships/hyperlink" Target="mailto:kor_sh@mail.ru" TargetMode="External"/><Relationship Id="rId48" Type="http://schemas.openxmlformats.org/officeDocument/2006/relationships/hyperlink" Target="mailto:parfenovamila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etskiydom-n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5E77-5517-4676-9C68-169821B0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6</cp:revision>
  <cp:lastPrinted>2016-09-07T07:14:00Z</cp:lastPrinted>
  <dcterms:created xsi:type="dcterms:W3CDTF">2016-09-06T08:32:00Z</dcterms:created>
  <dcterms:modified xsi:type="dcterms:W3CDTF">2016-10-10T11:51:00Z</dcterms:modified>
</cp:coreProperties>
</file>